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 w:rsidP="00E96A5D">
          <w:pPr>
            <w:jc w:val="center"/>
          </w:pPr>
        </w:p>
        <w:p w:rsidR="00AD5237" w:rsidRPr="00CC3C45" w:rsidRDefault="000B78BB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0B78BB">
            <w:rPr>
              <w:rFonts w:asciiTheme="minorEastAsia" w:hAnsiTheme="minorEastAsia" w:cstheme="majorBidi" w:hint="eastAsia"/>
              <w:b/>
              <w:sz w:val="32"/>
              <w:szCs w:val="32"/>
            </w:rPr>
            <w:t>豊橋市児童相談システム導入業務委託</w:t>
          </w:r>
        </w:p>
        <w:p w:rsidR="00AD5237" w:rsidRPr="00CC3C45" w:rsidRDefault="00AD5237" w:rsidP="00A1473E">
          <w:pPr>
            <w:jc w:val="center"/>
            <w:rPr>
              <w:rFonts w:asciiTheme="minorEastAsia" w:hAnsiTheme="minorEastAsia" w:cstheme="majorBidi"/>
              <w:b/>
              <w:sz w:val="32"/>
              <w:szCs w:val="32"/>
            </w:rPr>
          </w:pPr>
          <w:r w:rsidRPr="00CC3C45">
            <w:rPr>
              <w:rFonts w:asciiTheme="minorEastAsia" w:hAnsiTheme="minorEastAsia" w:cstheme="majorBidi" w:hint="eastAsia"/>
              <w:b/>
              <w:sz w:val="32"/>
              <w:szCs w:val="32"/>
            </w:rPr>
            <w:t>提　案　書</w:t>
          </w:r>
        </w:p>
        <w:p w:rsidR="00AD5237" w:rsidRPr="00CC3C45" w:rsidRDefault="00AD5237" w:rsidP="00573355">
          <w:pPr>
            <w:widowControl/>
            <w:tabs>
              <w:tab w:val="left" w:pos="1134"/>
            </w:tabs>
            <w:jc w:val="left"/>
            <w:rPr>
              <w:rFonts w:asciiTheme="minorEastAsia" w:hAnsiTheme="minorEastAsia"/>
            </w:rPr>
          </w:pPr>
          <w:r w:rsidRPr="00CC3C45">
            <w:rPr>
              <w:rFonts w:asciiTheme="minorEastAsia" w:hAnsiTheme="minorEastAsia"/>
            </w:rPr>
            <w:br w:type="page"/>
          </w:r>
        </w:p>
        <w:p w:rsidR="00AD5237" w:rsidRPr="00AC09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>
            <w:rPr>
              <w:rFonts w:hint="eastAsia"/>
            </w:rPr>
            <w:lastRenderedPageBreak/>
            <w:t>【</w:t>
          </w:r>
          <w:r w:rsidR="00204E08" w:rsidRPr="00AC0961">
            <w:rPr>
              <w:rFonts w:asciiTheme="minorEastAsia" w:hAnsiTheme="minorEastAsia" w:hint="eastAsia"/>
            </w:rPr>
            <w:t>事業者に係る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AD5237" w:rsidP="00573355">
          <w:pPr>
            <w:tabs>
              <w:tab w:val="left" w:pos="993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="007A434D" w:rsidRPr="00AC0961">
            <w:rPr>
              <w:rFonts w:asciiTheme="minorEastAsia" w:hAnsiTheme="minorEastAsia" w:hint="eastAsia"/>
            </w:rPr>
            <w:t xml:space="preserve">１　</w:t>
          </w:r>
          <w:r w:rsidR="00204E08" w:rsidRPr="00AC0961">
            <w:rPr>
              <w:rFonts w:asciiTheme="minorEastAsia" w:hAnsiTheme="minorEastAsia" w:hint="eastAsia"/>
            </w:rPr>
            <w:t>事業者規模、体制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4</w:t>
          </w:r>
        </w:p>
        <w:p w:rsidR="00AD5237" w:rsidRPr="00AC09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AC0961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２　</w:t>
          </w:r>
          <w:r w:rsidR="00204E08" w:rsidRPr="00AC0961">
            <w:rPr>
              <w:rFonts w:asciiTheme="minorEastAsia" w:hAnsiTheme="minorEastAsia" w:hint="eastAsia"/>
            </w:rPr>
            <w:t>保有資格等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4</w:t>
          </w:r>
        </w:p>
        <w:p w:rsidR="00DF744A" w:rsidRPr="00AC0961" w:rsidRDefault="00DF744A" w:rsidP="00116B03">
          <w:pPr>
            <w:tabs>
              <w:tab w:val="left" w:pos="1276"/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573355" w:rsidRPr="00573355">
            <w:rPr>
              <w:rFonts w:asciiTheme="minorEastAsia" w:hAnsiTheme="minorEastAsia" w:hint="eastAsia"/>
              <w:w w:val="25"/>
            </w:rPr>
            <w:t xml:space="preserve">　</w:t>
          </w:r>
          <w:r w:rsidRPr="00AC0961">
            <w:rPr>
              <w:rFonts w:asciiTheme="minorEastAsia" w:hAnsiTheme="minorEastAsia" w:hint="eastAsia"/>
            </w:rPr>
            <w:t xml:space="preserve">３　</w:t>
          </w:r>
          <w:r w:rsidR="00204E08" w:rsidRPr="00AC0961">
            <w:rPr>
              <w:rFonts w:asciiTheme="minorEastAsia" w:hAnsiTheme="minorEastAsia" w:hint="eastAsia"/>
            </w:rPr>
            <w:t>地方公共団体情報システムに係る導入実績（過去10年間におけるもの）</w:t>
          </w:r>
          <w:r w:rsidRPr="00AC0961">
            <w:rPr>
              <w:rFonts w:asciiTheme="minorEastAsia" w:hAnsiTheme="minorEastAsia"/>
              <w:sz w:val="22"/>
            </w:rPr>
            <w:tab/>
          </w:r>
          <w:r w:rsidR="00C540FB">
            <w:rPr>
              <w:rFonts w:asciiTheme="minorEastAsia" w:hAnsiTheme="minorEastAsia" w:hint="eastAsia"/>
              <w:sz w:val="22"/>
            </w:rPr>
            <w:t>5</w:t>
          </w:r>
        </w:p>
        <w:p w:rsidR="00AD5237" w:rsidRPr="00EF5B61" w:rsidRDefault="00AD5237" w:rsidP="00DF744A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EF5B61">
            <w:rPr>
              <w:rFonts w:asciiTheme="minorEastAsia" w:hAnsiTheme="minorEastAsia" w:hint="eastAsia"/>
            </w:rPr>
            <w:t>【</w:t>
          </w:r>
          <w:r w:rsidR="00EF5B61" w:rsidRPr="00EF5B61">
            <w:rPr>
              <w:rFonts w:asciiTheme="minorEastAsia" w:hAnsiTheme="minorEastAsia" w:hint="eastAsia"/>
            </w:rPr>
            <w:t>パッケージ方針、システム環境等に係る事項</w:t>
          </w:r>
          <w:r w:rsidRPr="00EF5B61">
            <w:rPr>
              <w:rFonts w:asciiTheme="minorEastAsia" w:hAnsiTheme="minorEastAsia" w:hint="eastAsia"/>
            </w:rPr>
            <w:t>】</w:t>
          </w:r>
        </w:p>
        <w:p w:rsidR="00AD5237" w:rsidRPr="00EF5B61" w:rsidRDefault="00AD5237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EF5B61">
            <w:rPr>
              <w:rFonts w:asciiTheme="minorEastAsia" w:hAnsiTheme="minorEastAsia" w:hint="eastAsia"/>
            </w:rPr>
            <w:t>項番</w:t>
          </w:r>
          <w:r w:rsidR="00573355" w:rsidRPr="00EF5B61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EF5B61">
            <w:rPr>
              <w:rFonts w:asciiTheme="minorEastAsia" w:hAnsiTheme="minorEastAsia" w:hint="eastAsia"/>
            </w:rPr>
            <w:t>４</w:t>
          </w:r>
          <w:r w:rsidRPr="00EF5B61">
            <w:rPr>
              <w:rFonts w:asciiTheme="minorEastAsia" w:hAnsiTheme="minorEastAsia" w:hint="eastAsia"/>
            </w:rPr>
            <w:t xml:space="preserve">　</w:t>
          </w:r>
          <w:r w:rsidR="00EF5B61" w:rsidRPr="00EF5B61">
            <w:rPr>
              <w:rFonts w:asciiTheme="minorEastAsia" w:hAnsiTheme="minorEastAsia" w:hint="eastAsia"/>
            </w:rPr>
            <w:t>パッケージ製品の概要</w:t>
          </w:r>
          <w:r w:rsidRPr="00EF5B61">
            <w:rPr>
              <w:rFonts w:asciiTheme="minorEastAsia" w:hAnsiTheme="minorEastAsia"/>
              <w:sz w:val="22"/>
            </w:rPr>
            <w:tab/>
          </w:r>
          <w:r w:rsidRPr="00EF5B61">
            <w:rPr>
              <w:rFonts w:asciiTheme="minorEastAsia" w:hAnsiTheme="minorEastAsia" w:hint="eastAsia"/>
              <w:sz w:val="22"/>
            </w:rPr>
            <w:t>5</w:t>
          </w:r>
        </w:p>
        <w:p w:rsidR="00C540FB" w:rsidRPr="00EF5B61" w:rsidRDefault="00AD5237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EF5B61">
            <w:rPr>
              <w:rFonts w:asciiTheme="minorEastAsia" w:hAnsiTheme="minorEastAsia" w:hint="eastAsia"/>
            </w:rPr>
            <w:t>項番</w:t>
          </w:r>
          <w:r w:rsidR="00573355" w:rsidRPr="00EF5B61">
            <w:rPr>
              <w:rFonts w:asciiTheme="minorEastAsia" w:hAnsiTheme="minorEastAsia" w:hint="eastAsia"/>
              <w:w w:val="25"/>
            </w:rPr>
            <w:t xml:space="preserve">　</w:t>
          </w:r>
          <w:r w:rsidR="00204E08" w:rsidRPr="00EF5B61">
            <w:rPr>
              <w:rFonts w:asciiTheme="minorEastAsia" w:hAnsiTheme="minorEastAsia" w:hint="eastAsia"/>
            </w:rPr>
            <w:t>５</w:t>
          </w:r>
          <w:r w:rsidRPr="00EF5B61">
            <w:rPr>
              <w:rFonts w:asciiTheme="minorEastAsia" w:hAnsiTheme="minorEastAsia" w:hint="eastAsia"/>
            </w:rPr>
            <w:t xml:space="preserve">　</w:t>
          </w:r>
          <w:r w:rsidR="00EF5B61" w:rsidRPr="00EF5B61">
            <w:rPr>
              <w:rFonts w:asciiTheme="minorEastAsia" w:hAnsiTheme="minorEastAsia" w:hint="eastAsia"/>
            </w:rPr>
            <w:t>機能改善・制度改正に係るパッケージ方針</w:t>
          </w:r>
          <w:r w:rsidRPr="00EF5B61">
            <w:rPr>
              <w:rFonts w:asciiTheme="minorEastAsia" w:hAnsiTheme="minorEastAsia"/>
              <w:sz w:val="22"/>
            </w:rPr>
            <w:tab/>
          </w:r>
          <w:r w:rsidR="00C540FB" w:rsidRPr="00EF5B61">
            <w:rPr>
              <w:rFonts w:asciiTheme="minorEastAsia" w:hAnsiTheme="minorEastAsia" w:hint="eastAsia"/>
              <w:sz w:val="22"/>
            </w:rPr>
            <w:t>6</w:t>
          </w:r>
        </w:p>
        <w:p w:rsidR="00C540FB" w:rsidRPr="00EF5B61" w:rsidRDefault="00204E08" w:rsidP="00C540FB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EF5B61">
            <w:rPr>
              <w:rFonts w:asciiTheme="minorEastAsia" w:hAnsiTheme="minorEastAsia" w:hint="eastAsia"/>
            </w:rPr>
            <w:t>項番</w:t>
          </w:r>
          <w:r w:rsidR="00573355" w:rsidRPr="00EF5B61">
            <w:rPr>
              <w:rFonts w:asciiTheme="minorEastAsia" w:hAnsiTheme="minorEastAsia" w:hint="eastAsia"/>
              <w:w w:val="25"/>
            </w:rPr>
            <w:t xml:space="preserve">　</w:t>
          </w:r>
          <w:r w:rsidRPr="00EF5B61">
            <w:rPr>
              <w:rFonts w:asciiTheme="minorEastAsia" w:hAnsiTheme="minorEastAsia" w:hint="eastAsia"/>
            </w:rPr>
            <w:t>６</w:t>
          </w:r>
          <w:r w:rsidR="00AD5237" w:rsidRPr="00EF5B61">
            <w:rPr>
              <w:rFonts w:asciiTheme="minorEastAsia" w:hAnsiTheme="minorEastAsia" w:hint="eastAsia"/>
            </w:rPr>
            <w:t xml:space="preserve">　</w:t>
          </w:r>
          <w:r w:rsidR="00EF5B61" w:rsidRPr="00EF5B61">
            <w:rPr>
              <w:rFonts w:asciiTheme="minorEastAsia" w:hAnsiTheme="minorEastAsia" w:hint="eastAsia"/>
            </w:rPr>
            <w:t>クラウドサービス提供に係る事項</w:t>
          </w:r>
          <w:r w:rsidR="00AD5237" w:rsidRPr="00EF5B61">
            <w:rPr>
              <w:rFonts w:asciiTheme="minorEastAsia" w:hAnsiTheme="minorEastAsia"/>
              <w:sz w:val="22"/>
            </w:rPr>
            <w:tab/>
          </w:r>
          <w:r w:rsidR="00C540FB" w:rsidRPr="00EF5B61">
            <w:rPr>
              <w:rFonts w:asciiTheme="minorEastAsia" w:hAnsiTheme="minorEastAsia" w:hint="eastAsia"/>
              <w:sz w:val="22"/>
            </w:rPr>
            <w:t>6</w:t>
          </w:r>
        </w:p>
        <w:p w:rsidR="00AD5237" w:rsidRPr="00EF5B61" w:rsidRDefault="00204E08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EF5B61">
            <w:rPr>
              <w:rFonts w:asciiTheme="minorEastAsia" w:hAnsiTheme="minorEastAsia" w:hint="eastAsia"/>
            </w:rPr>
            <w:t>項番</w:t>
          </w:r>
          <w:r w:rsidR="00573355" w:rsidRPr="00EF5B61">
            <w:rPr>
              <w:rFonts w:asciiTheme="minorEastAsia" w:hAnsiTheme="minorEastAsia" w:hint="eastAsia"/>
              <w:w w:val="25"/>
            </w:rPr>
            <w:t xml:space="preserve">　</w:t>
          </w:r>
          <w:r w:rsidRPr="00EF5B61">
            <w:rPr>
              <w:rFonts w:asciiTheme="minorEastAsia" w:hAnsiTheme="minorEastAsia" w:hint="eastAsia"/>
            </w:rPr>
            <w:t>７</w:t>
          </w:r>
          <w:r w:rsidR="00AD5237" w:rsidRPr="00EF5B61">
            <w:rPr>
              <w:rFonts w:asciiTheme="minorEastAsia" w:hAnsiTheme="minorEastAsia" w:hint="eastAsia"/>
            </w:rPr>
            <w:t xml:space="preserve">　</w:t>
          </w:r>
          <w:r w:rsidR="00EF5B61" w:rsidRPr="00EF5B61">
            <w:rPr>
              <w:rFonts w:asciiTheme="minorEastAsia" w:hAnsiTheme="minorEastAsia" w:hint="eastAsia"/>
            </w:rPr>
            <w:t>文字要件</w:t>
          </w:r>
          <w:r w:rsidR="00AD5237" w:rsidRPr="00EF5B61">
            <w:rPr>
              <w:rFonts w:asciiTheme="minorEastAsia" w:hAnsiTheme="minorEastAsia"/>
              <w:sz w:val="22"/>
            </w:rPr>
            <w:tab/>
          </w:r>
          <w:r w:rsidR="00C540FB" w:rsidRPr="00EF5B61">
            <w:rPr>
              <w:rFonts w:asciiTheme="minorEastAsia" w:hAnsiTheme="minorEastAsia"/>
              <w:sz w:val="22"/>
            </w:rPr>
            <w:t>7</w:t>
          </w:r>
        </w:p>
        <w:p w:rsidR="00AD5237" w:rsidRPr="00AC0961" w:rsidRDefault="00AD5237" w:rsidP="00AC0961">
          <w:pPr>
            <w:widowControl/>
            <w:tabs>
              <w:tab w:val="left" w:pos="1134"/>
            </w:tabs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【業務</w:t>
          </w:r>
          <w:r w:rsidR="00204E08" w:rsidRPr="00AC0961">
            <w:rPr>
              <w:rFonts w:asciiTheme="minorEastAsia" w:hAnsiTheme="minorEastAsia" w:hint="eastAsia"/>
            </w:rPr>
            <w:t>遂行に係る</w:t>
          </w:r>
          <w:r w:rsidRPr="00AC0961">
            <w:rPr>
              <w:rFonts w:asciiTheme="minorEastAsia" w:hAnsiTheme="minorEastAsia" w:hint="eastAsia"/>
            </w:rPr>
            <w:t>事項】</w:t>
          </w:r>
        </w:p>
        <w:p w:rsidR="00AD5237" w:rsidRPr="00AC0961" w:rsidRDefault="00E778D9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８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プロジェクト管理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7</w:t>
          </w:r>
          <w:bookmarkStart w:id="0" w:name="_GoBack"/>
          <w:bookmarkEnd w:id="0"/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９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業務実施体制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8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10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セキュリティ対策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8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11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スケジュール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9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12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会議体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9</w:t>
          </w:r>
        </w:p>
        <w:p w:rsidR="00AD5237" w:rsidRPr="00AC0961" w:rsidRDefault="00AC0961" w:rsidP="00DF744A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13</w:t>
          </w:r>
          <w:r w:rsidR="00AD5237" w:rsidRPr="00AC0961">
            <w:rPr>
              <w:rFonts w:asciiTheme="minorEastAsia" w:hAnsiTheme="minorEastAsia" w:hint="eastAsia"/>
            </w:rPr>
            <w:t xml:space="preserve">　</w:t>
          </w:r>
          <w:r w:rsidR="00204E08" w:rsidRPr="00AC0961">
            <w:rPr>
              <w:rFonts w:asciiTheme="minorEastAsia" w:hAnsiTheme="minorEastAsia" w:hint="eastAsia"/>
            </w:rPr>
            <w:t>リスク</w:t>
          </w:r>
          <w:r w:rsidR="008634E3" w:rsidRPr="00AC0961">
            <w:rPr>
              <w:rFonts w:asciiTheme="minorEastAsia" w:hAnsiTheme="minorEastAsia" w:hint="eastAsia"/>
            </w:rPr>
            <w:t>・課題</w:t>
          </w:r>
          <w:r w:rsidR="00204E08" w:rsidRPr="00AC0961">
            <w:rPr>
              <w:rFonts w:asciiTheme="minorEastAsia" w:hAnsiTheme="minorEastAsia" w:hint="eastAsia"/>
            </w:rPr>
            <w:t>管理</w:t>
          </w:r>
          <w:r w:rsidR="00AD5237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/>
              <w:sz w:val="22"/>
            </w:rPr>
            <w:t>1</w:t>
          </w:r>
          <w:r w:rsidR="00EF5B61">
            <w:rPr>
              <w:rFonts w:asciiTheme="minorEastAsia" w:hAnsiTheme="minorEastAsia" w:hint="eastAsia"/>
              <w:sz w:val="22"/>
            </w:rPr>
            <w:t>0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14</w:t>
          </w:r>
          <w:r w:rsidR="00204E08" w:rsidRPr="00AC0961">
            <w:rPr>
              <w:rFonts w:asciiTheme="minorEastAsia" w:hAnsiTheme="minorEastAsia" w:hint="eastAsia"/>
            </w:rPr>
            <w:t xml:space="preserve">　要件定義・設計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0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15</w:t>
          </w:r>
          <w:r w:rsidR="00204E08" w:rsidRPr="00AC0961">
            <w:rPr>
              <w:rFonts w:asciiTheme="minorEastAsia" w:hAnsiTheme="minorEastAsia" w:hint="eastAsia"/>
            </w:rPr>
            <w:t xml:space="preserve">　導入・設定</w:t>
          </w:r>
          <w:r w:rsidR="00204E08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/>
              <w:sz w:val="22"/>
            </w:rPr>
            <w:t>1</w:t>
          </w:r>
          <w:r w:rsidR="00EF5B61">
            <w:rPr>
              <w:rFonts w:asciiTheme="minorEastAsia" w:hAnsiTheme="minorEastAsia" w:hint="eastAsia"/>
              <w:sz w:val="22"/>
            </w:rPr>
            <w:t>1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16</w:t>
          </w:r>
          <w:r w:rsidR="00204E08" w:rsidRPr="00AC0961">
            <w:rPr>
              <w:rFonts w:asciiTheme="minorEastAsia" w:hAnsiTheme="minorEastAsia" w:hint="eastAsia"/>
            </w:rPr>
            <w:t xml:space="preserve">　データ移行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1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17</w:t>
          </w:r>
          <w:r w:rsidR="00204E08" w:rsidRPr="00AC0961">
            <w:rPr>
              <w:rFonts w:asciiTheme="minorEastAsia" w:hAnsiTheme="minorEastAsia" w:hint="eastAsia"/>
            </w:rPr>
            <w:t xml:space="preserve">　他業務システムとの調整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2</w:t>
          </w:r>
        </w:p>
        <w:p w:rsidR="008E4CCD" w:rsidRPr="00AC0961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18</w:t>
          </w:r>
          <w:r w:rsidRPr="00AC0961">
            <w:rPr>
              <w:rFonts w:asciiTheme="minorEastAsia" w:hAnsiTheme="minorEastAsia" w:hint="eastAsia"/>
            </w:rPr>
            <w:t xml:space="preserve">　テスト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2</w:t>
          </w:r>
        </w:p>
        <w:p w:rsidR="008E4CCD" w:rsidRPr="00AC0961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19</w:t>
          </w:r>
          <w:r>
            <w:rPr>
              <w:rFonts w:asciiTheme="minorEastAsia" w:hAnsiTheme="minorEastAsia" w:hint="eastAsia"/>
            </w:rPr>
            <w:t xml:space="preserve">　本番切替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3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20</w:t>
          </w:r>
          <w:r w:rsidR="00204E08" w:rsidRPr="00AC0961">
            <w:rPr>
              <w:rFonts w:asciiTheme="minorEastAsia" w:hAnsiTheme="minorEastAsia" w:hint="eastAsia"/>
            </w:rPr>
            <w:t xml:space="preserve">　研修</w:t>
          </w:r>
          <w:r w:rsidR="00204E08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/>
              <w:sz w:val="22"/>
            </w:rPr>
            <w:t>1</w:t>
          </w:r>
          <w:r w:rsidR="00EF5B61">
            <w:rPr>
              <w:rFonts w:asciiTheme="minorEastAsia" w:hAnsiTheme="minorEastAsia" w:hint="eastAsia"/>
              <w:sz w:val="22"/>
            </w:rPr>
            <w:t>3</w:t>
          </w:r>
        </w:p>
        <w:p w:rsidR="00204E08" w:rsidRPr="00AC0961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【運用に係る事項】</w:t>
          </w:r>
        </w:p>
        <w:p w:rsidR="008E4CCD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lastRenderedPageBreak/>
            <w:t>項番</w:t>
          </w:r>
          <w:r w:rsidR="00EF5B61">
            <w:rPr>
              <w:rFonts w:asciiTheme="minorEastAsia" w:hAnsiTheme="minorEastAsia" w:hint="eastAsia"/>
            </w:rPr>
            <w:t>21</w:t>
          </w:r>
          <w:r w:rsidRPr="00AC0961">
            <w:rPr>
              <w:rFonts w:asciiTheme="minorEastAsia" w:hAnsiTheme="minorEastAsia" w:hint="eastAsia"/>
            </w:rPr>
            <w:t xml:space="preserve">　運用体制、連絡フロー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4</w:t>
          </w:r>
        </w:p>
        <w:p w:rsidR="008E4CCD" w:rsidRPr="008E4CCD" w:rsidRDefault="008E4CCD" w:rsidP="008E4CCD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>
            <w:rPr>
              <w:rFonts w:asciiTheme="minorEastAsia" w:hAnsiTheme="minorEastAsia" w:hint="eastAsia"/>
            </w:rPr>
            <w:t>2</w:t>
          </w:r>
          <w:r w:rsidR="00EF5B61">
            <w:rPr>
              <w:rFonts w:asciiTheme="minorEastAsia" w:hAnsiTheme="minorEastAsia" w:hint="eastAsia"/>
            </w:rPr>
            <w:t>2</w:t>
          </w:r>
          <w:r w:rsidRPr="00AC0961">
            <w:rPr>
              <w:rFonts w:asciiTheme="minorEastAsia" w:hAnsiTheme="minorEastAsia" w:hint="eastAsia"/>
            </w:rPr>
            <w:t xml:space="preserve">　</w:t>
          </w:r>
          <w:r>
            <w:rPr>
              <w:rFonts w:asciiTheme="minorEastAsia" w:hAnsiTheme="minorEastAsia" w:hint="eastAsia"/>
            </w:rPr>
            <w:t>市との役割分担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4</w:t>
          </w:r>
        </w:p>
        <w:p w:rsidR="00204E08" w:rsidRPr="00AC0961" w:rsidRDefault="00AC0961" w:rsidP="00204E08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  <w:sz w:val="22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23</w:t>
          </w:r>
          <w:r w:rsidR="00204E08" w:rsidRPr="00AC0961">
            <w:rPr>
              <w:rFonts w:asciiTheme="minorEastAsia" w:hAnsiTheme="minorEastAsia" w:hint="eastAsia"/>
            </w:rPr>
            <w:t xml:space="preserve">　SLA、サービスレベル確保への取組</w:t>
          </w:r>
          <w:r w:rsidR="00EF5B61">
            <w:rPr>
              <w:rFonts w:asciiTheme="minorEastAsia" w:hAnsiTheme="minorEastAsia"/>
              <w:sz w:val="22"/>
            </w:rPr>
            <w:tab/>
            <w:t>1</w:t>
          </w:r>
          <w:r w:rsidR="00EF5B61">
            <w:rPr>
              <w:rFonts w:asciiTheme="minorEastAsia" w:hAnsiTheme="minorEastAsia" w:hint="eastAsia"/>
              <w:sz w:val="22"/>
            </w:rPr>
            <w:t>5</w:t>
          </w:r>
        </w:p>
        <w:p w:rsidR="00204E08" w:rsidRPr="00AC0961" w:rsidRDefault="00204E08" w:rsidP="00204E08">
          <w:pPr>
            <w:widowControl/>
            <w:spacing w:beforeLines="50" w:before="180"/>
            <w:jc w:val="left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【その他】</w:t>
          </w:r>
        </w:p>
        <w:p w:rsidR="008634E3" w:rsidRPr="00AC0961" w:rsidRDefault="00AC0961" w:rsidP="008634E3">
          <w:pPr>
            <w:tabs>
              <w:tab w:val="center" w:leader="middleDot" w:pos="8280"/>
            </w:tabs>
            <w:spacing w:beforeLines="50" w:before="180"/>
            <w:ind w:firstLineChars="100" w:firstLine="210"/>
            <w:rPr>
              <w:rFonts w:asciiTheme="minorEastAsia" w:hAnsiTheme="minorEastAsia"/>
            </w:rPr>
          </w:pPr>
          <w:r w:rsidRPr="00AC0961">
            <w:rPr>
              <w:rFonts w:asciiTheme="minorEastAsia" w:hAnsiTheme="minorEastAsia" w:hint="eastAsia"/>
            </w:rPr>
            <w:t>項番</w:t>
          </w:r>
          <w:r w:rsidR="00EF5B61">
            <w:rPr>
              <w:rFonts w:asciiTheme="minorEastAsia" w:hAnsiTheme="minorEastAsia" w:hint="eastAsia"/>
            </w:rPr>
            <w:t>24</w:t>
          </w:r>
          <w:r w:rsidR="008634E3" w:rsidRPr="00AC0961">
            <w:rPr>
              <w:rFonts w:asciiTheme="minorEastAsia" w:hAnsiTheme="minorEastAsia" w:hint="eastAsia"/>
            </w:rPr>
            <w:t xml:space="preserve">　その他</w:t>
          </w:r>
          <w:r w:rsidR="00031F3F">
            <w:rPr>
              <w:rFonts w:asciiTheme="minorEastAsia" w:hAnsiTheme="minorEastAsia" w:hint="eastAsia"/>
            </w:rPr>
            <w:t>提案</w:t>
          </w:r>
          <w:r w:rsidR="008634E3" w:rsidRPr="00AC0961">
            <w:rPr>
              <w:rFonts w:asciiTheme="minorEastAsia" w:hAnsiTheme="minorEastAsia"/>
              <w:sz w:val="22"/>
            </w:rPr>
            <w:tab/>
          </w:r>
          <w:r w:rsidR="00EF5B61">
            <w:rPr>
              <w:rFonts w:asciiTheme="minorEastAsia" w:hAnsiTheme="minorEastAsia" w:hint="eastAsia"/>
              <w:sz w:val="22"/>
            </w:rPr>
            <w:t>15</w:t>
          </w:r>
        </w:p>
        <w:p w:rsidR="008634E3" w:rsidRPr="00AC0961" w:rsidRDefault="008634E3" w:rsidP="008634E3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Pr="00AC0961" w:rsidRDefault="00AD5237" w:rsidP="00DC7156">
          <w:pPr>
            <w:widowControl/>
            <w:jc w:val="left"/>
            <w:rPr>
              <w:rFonts w:asciiTheme="minorEastAsia" w:hAnsiTheme="minorEastAsia"/>
            </w:rPr>
          </w:pPr>
        </w:p>
        <w:p w:rsidR="00AD5237" w:rsidRDefault="00AD5237" w:rsidP="00DC7156">
          <w:pPr>
            <w:widowControl/>
            <w:jc w:val="left"/>
          </w:pPr>
          <w:r>
            <w:br w:type="page"/>
          </w:r>
        </w:p>
      </w:sdtContent>
    </w:sdt>
    <w:bookmarkStart w:id="1" w:name="_Toc380422040" w:displacedByCustomXml="prev"/>
    <w:bookmarkStart w:id="2" w:name="_Toc395192717" w:displacedByCustomXml="prev"/>
    <w:p w:rsidR="00AD5237" w:rsidRDefault="005C6A05" w:rsidP="00DC7156">
      <w:pPr>
        <w:widowControl/>
        <w:jc w:val="left"/>
      </w:pPr>
      <w:r>
        <w:rPr>
          <w:rFonts w:hint="eastAsia"/>
        </w:rPr>
        <w:lastRenderedPageBreak/>
        <w:t>【</w:t>
      </w:r>
      <w:r w:rsidR="0060143F">
        <w:rPr>
          <w:rFonts w:hint="eastAsia"/>
        </w:rPr>
        <w:t>事業者に係る</w:t>
      </w:r>
      <w:r w:rsidR="00AD5237">
        <w:rPr>
          <w:rFonts w:hint="eastAsia"/>
        </w:rPr>
        <w:t>事項</w:t>
      </w:r>
      <w:bookmarkEnd w:id="1"/>
      <w:r w:rsidR="00AD5237">
        <w:rPr>
          <w:rFonts w:hint="eastAsia"/>
        </w:rPr>
        <w:t>】</w:t>
      </w:r>
      <w:bookmarkStart w:id="3" w:name="_Toc380422041"/>
      <w:bookmarkEnd w:id="2"/>
    </w:p>
    <w:p w:rsidR="005C6A05" w:rsidRPr="005C6A05" w:rsidRDefault="003A50A5" w:rsidP="005C6A0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項番１　事業者規模、体制</w:t>
      </w:r>
    </w:p>
    <w:bookmarkEnd w:id="3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Tr="006A4254">
        <w:trPr>
          <w:trHeight w:val="5669"/>
        </w:trPr>
        <w:tc>
          <w:tcPr>
            <w:tcW w:w="8732" w:type="dxa"/>
          </w:tcPr>
          <w:p w:rsidR="005C6A05" w:rsidRPr="00DC7156" w:rsidRDefault="005C6A05" w:rsidP="00FC355A"/>
        </w:tc>
      </w:tr>
    </w:tbl>
    <w:p w:rsidR="00DC7156" w:rsidRDefault="00DC7156" w:rsidP="00DC7156">
      <w:pPr>
        <w:widowControl/>
        <w:jc w:val="left"/>
      </w:pPr>
    </w:p>
    <w:p w:rsidR="005C6A05" w:rsidRPr="0073252F" w:rsidRDefault="005C6A05" w:rsidP="005C6A0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3A50A5" w:rsidRPr="00AC0961">
        <w:rPr>
          <w:rFonts w:asciiTheme="minorEastAsia" w:hAnsiTheme="minorEastAsia" w:hint="eastAsia"/>
        </w:rPr>
        <w:t>項番２　保有資格等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DC7156" w:rsidTr="006A4254">
        <w:trPr>
          <w:trHeight w:val="5669"/>
        </w:trPr>
        <w:tc>
          <w:tcPr>
            <w:tcW w:w="8732" w:type="dxa"/>
          </w:tcPr>
          <w:p w:rsidR="00DC7156" w:rsidRPr="00DC7156" w:rsidRDefault="00DC7156" w:rsidP="00534726"/>
        </w:tc>
      </w:tr>
    </w:tbl>
    <w:p w:rsidR="006D41EA" w:rsidRDefault="006D41EA" w:rsidP="006D41EA">
      <w:pPr>
        <w:widowControl/>
        <w:jc w:val="left"/>
      </w:pPr>
    </w:p>
    <w:p w:rsidR="00E12D91" w:rsidRPr="005C6A05" w:rsidRDefault="00083743" w:rsidP="00083743">
      <w:pPr>
        <w:widowControl/>
        <w:tabs>
          <w:tab w:val="left" w:pos="284"/>
        </w:tabs>
        <w:jc w:val="left"/>
      </w:pPr>
      <w:r>
        <w:rPr>
          <w:rFonts w:asciiTheme="minorEastAsia" w:hAnsiTheme="minorEastAsia" w:hint="eastAsia"/>
        </w:rPr>
        <w:lastRenderedPageBreak/>
        <w:t xml:space="preserve">　</w:t>
      </w:r>
      <w:r w:rsidR="003A50A5" w:rsidRPr="00AC0961">
        <w:rPr>
          <w:rFonts w:asciiTheme="minorEastAsia" w:hAnsiTheme="minorEastAsia" w:hint="eastAsia"/>
        </w:rPr>
        <w:t>項番３　地方公共団体情報システムに係る導入実績（過去10年間におけるもの）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E12D91" w:rsidRDefault="00E12D91" w:rsidP="00E12D91">
      <w:pPr>
        <w:widowControl/>
        <w:jc w:val="left"/>
      </w:pPr>
    </w:p>
    <w:p w:rsidR="003A50A5" w:rsidRPr="00AC0961" w:rsidRDefault="003A50A5" w:rsidP="003A50A5">
      <w:pPr>
        <w:widowControl/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t>【</w:t>
      </w:r>
      <w:r w:rsidR="00EF5B61" w:rsidRPr="00EF5B61">
        <w:rPr>
          <w:rFonts w:asciiTheme="minorEastAsia" w:hAnsiTheme="minorEastAsia" w:hint="eastAsia"/>
        </w:rPr>
        <w:t>パッケージ方針、システム環境等に係る事項</w:t>
      </w:r>
      <w:r w:rsidRPr="00AC0961">
        <w:rPr>
          <w:rFonts w:asciiTheme="minorEastAsia" w:hAnsiTheme="minorEastAsia" w:hint="eastAsia"/>
        </w:rPr>
        <w:t>】</w:t>
      </w:r>
    </w:p>
    <w:p w:rsidR="00E12D91" w:rsidRPr="0073252F" w:rsidRDefault="00E12D91" w:rsidP="00E12D91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3A50A5" w:rsidRPr="00AC0961">
        <w:rPr>
          <w:rFonts w:asciiTheme="minorEastAsia" w:hAnsiTheme="minorEastAsia" w:hint="eastAsia"/>
        </w:rPr>
        <w:t xml:space="preserve">項番４　</w:t>
      </w:r>
      <w:r w:rsidR="00EF5B61" w:rsidRPr="00EF5B61">
        <w:rPr>
          <w:rFonts w:asciiTheme="minorEastAsia" w:hAnsiTheme="minorEastAsia" w:hint="eastAsia"/>
        </w:rPr>
        <w:t>パッケージ製品の概要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12D91" w:rsidTr="002C0380">
        <w:trPr>
          <w:trHeight w:val="5669"/>
        </w:trPr>
        <w:tc>
          <w:tcPr>
            <w:tcW w:w="8732" w:type="dxa"/>
          </w:tcPr>
          <w:p w:rsidR="00E12D91" w:rsidRPr="00DC7156" w:rsidRDefault="00E12D91" w:rsidP="002C0380"/>
        </w:tc>
      </w:tr>
    </w:tbl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 xml:space="preserve">項番５　</w:t>
      </w:r>
      <w:r w:rsidR="00EF5B61" w:rsidRPr="00EF5B61">
        <w:rPr>
          <w:rFonts w:asciiTheme="minorEastAsia" w:hAnsiTheme="minorEastAsia" w:hint="eastAsia"/>
        </w:rPr>
        <w:t>機能改善・制度改正に係るパッケージ方針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 xml:space="preserve">項番６　</w:t>
      </w:r>
      <w:r w:rsidR="00EF5B61" w:rsidRPr="00EF5B61">
        <w:rPr>
          <w:rFonts w:asciiTheme="minorEastAsia" w:hAnsiTheme="minorEastAsia" w:hint="eastAsia"/>
        </w:rPr>
        <w:t>クラウドサービス提供に係る事項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E12D91" w:rsidRDefault="00E12D91" w:rsidP="006D41EA">
      <w:pPr>
        <w:widowControl/>
        <w:jc w:val="left"/>
      </w:pPr>
    </w:p>
    <w:p w:rsidR="003A50A5" w:rsidRPr="005C6A05" w:rsidRDefault="006D41EA" w:rsidP="003A50A5">
      <w:pPr>
        <w:widowControl/>
        <w:ind w:firstLineChars="100" w:firstLine="210"/>
        <w:jc w:val="left"/>
      </w:pPr>
      <w:r>
        <w:br w:type="page"/>
      </w:r>
      <w:r w:rsidR="003A50A5">
        <w:rPr>
          <w:rFonts w:asciiTheme="minorEastAsia" w:hAnsiTheme="minorEastAsia" w:hint="eastAsia"/>
        </w:rPr>
        <w:lastRenderedPageBreak/>
        <w:t>項</w:t>
      </w:r>
      <w:r w:rsidR="003A50A5" w:rsidRPr="00AC0961">
        <w:rPr>
          <w:rFonts w:asciiTheme="minorEastAsia" w:hAnsiTheme="minorEastAsia" w:hint="eastAsia"/>
        </w:rPr>
        <w:t xml:space="preserve">番７　</w:t>
      </w:r>
      <w:r w:rsidR="00EF5B61" w:rsidRPr="00EF5B61">
        <w:rPr>
          <w:rFonts w:asciiTheme="minorEastAsia" w:hAnsiTheme="minorEastAsia" w:hint="eastAsia"/>
        </w:rPr>
        <w:t>文字要件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  <w:rPr>
          <w:rFonts w:hint="eastAsia"/>
        </w:rPr>
      </w:pPr>
    </w:p>
    <w:p w:rsidR="003A50A5" w:rsidRPr="00AC0961" w:rsidRDefault="003A50A5" w:rsidP="00D37630">
      <w:pPr>
        <w:widowControl/>
        <w:tabs>
          <w:tab w:val="left" w:pos="284"/>
          <w:tab w:val="left" w:pos="1134"/>
        </w:tabs>
        <w:spacing w:beforeLines="50" w:before="180"/>
        <w:jc w:val="left"/>
        <w:rPr>
          <w:rFonts w:asciiTheme="minorEastAsia" w:hAnsiTheme="minorEastAsia"/>
        </w:rPr>
      </w:pPr>
      <w:r w:rsidRPr="00AC0961">
        <w:rPr>
          <w:rFonts w:asciiTheme="minorEastAsia" w:hAnsiTheme="minorEastAsia" w:hint="eastAsia"/>
        </w:rPr>
        <w:t>【業務遂行に係る事項】</w:t>
      </w: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８</w:t>
      </w:r>
      <w:r w:rsidRPr="00AC0961">
        <w:rPr>
          <w:rFonts w:asciiTheme="minorEastAsia" w:hAnsiTheme="minorEastAsia" w:hint="eastAsia"/>
        </w:rPr>
        <w:t xml:space="preserve">　プロジェクト管理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９</w:t>
      </w:r>
      <w:r w:rsidRPr="00AC0961">
        <w:rPr>
          <w:rFonts w:asciiTheme="minorEastAsia" w:hAnsiTheme="minorEastAsia" w:hint="eastAsia"/>
        </w:rPr>
        <w:t xml:space="preserve">　業務実施体制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10</w:t>
      </w:r>
      <w:r w:rsidRPr="00AC0961">
        <w:rPr>
          <w:rFonts w:asciiTheme="minorEastAsia" w:hAnsiTheme="minorEastAsia" w:hint="eastAsia"/>
        </w:rPr>
        <w:t xml:space="preserve">　セキュリティ対策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11</w:t>
      </w:r>
      <w:r w:rsidRPr="00AC0961">
        <w:rPr>
          <w:rFonts w:asciiTheme="minorEastAsia" w:hAnsiTheme="minorEastAsia" w:hint="eastAsia"/>
        </w:rPr>
        <w:t xml:space="preserve">　スケジュール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12</w:t>
      </w:r>
      <w:r w:rsidRPr="00AC0961">
        <w:rPr>
          <w:rFonts w:asciiTheme="minorEastAsia" w:hAnsiTheme="minorEastAsia" w:hint="eastAsia"/>
        </w:rPr>
        <w:t xml:space="preserve">　会議体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13</w:t>
      </w:r>
      <w:r w:rsidRPr="00AC0961">
        <w:rPr>
          <w:rFonts w:asciiTheme="minorEastAsia" w:hAnsiTheme="minorEastAsia" w:hint="eastAsia"/>
        </w:rPr>
        <w:t xml:space="preserve">　リスク・課題管理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14</w:t>
      </w:r>
      <w:r w:rsidRPr="00AC0961">
        <w:rPr>
          <w:rFonts w:asciiTheme="minorEastAsia" w:hAnsiTheme="minorEastAsia" w:hint="eastAsia"/>
        </w:rPr>
        <w:t xml:space="preserve">　要件定義・設計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15</w:t>
      </w:r>
      <w:r w:rsidRPr="00AC0961">
        <w:rPr>
          <w:rFonts w:asciiTheme="minorEastAsia" w:hAnsiTheme="minorEastAsia" w:hint="eastAsia"/>
        </w:rPr>
        <w:t xml:space="preserve">　導入・設定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16</w:t>
      </w:r>
      <w:r w:rsidRPr="00AC0961">
        <w:rPr>
          <w:rFonts w:asciiTheme="minorEastAsia" w:hAnsiTheme="minorEastAsia" w:hint="eastAsia"/>
        </w:rPr>
        <w:t xml:space="preserve">　データ移行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17</w:t>
      </w:r>
      <w:r w:rsidRPr="00AC0961">
        <w:rPr>
          <w:rFonts w:asciiTheme="minorEastAsia" w:hAnsiTheme="minorEastAsia" w:hint="eastAsia"/>
        </w:rPr>
        <w:t xml:space="preserve">　他業務システムとの調整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3A50A5" w:rsidRPr="0073252F" w:rsidRDefault="003A50A5" w:rsidP="003A50A5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18</w:t>
      </w:r>
      <w:r w:rsidRPr="00AC0961">
        <w:rPr>
          <w:rFonts w:asciiTheme="minorEastAsia" w:hAnsiTheme="minorEastAsia" w:hint="eastAsia"/>
        </w:rPr>
        <w:t xml:space="preserve">　テスト</w:t>
      </w:r>
      <w:r w:rsidRPr="0073252F">
        <w:t xml:space="preserve"> 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>
      <w:pPr>
        <w:widowControl/>
        <w:jc w:val="left"/>
      </w:pPr>
    </w:p>
    <w:p w:rsidR="003A50A5" w:rsidRDefault="003A50A5">
      <w:pPr>
        <w:widowControl/>
        <w:jc w:val="left"/>
      </w:pP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 w:rsidR="00EF5B61">
        <w:rPr>
          <w:rFonts w:asciiTheme="minorEastAsia" w:hAnsiTheme="minorEastAsia" w:hint="eastAsia"/>
        </w:rPr>
        <w:t>19</w:t>
      </w:r>
      <w:r w:rsidR="00637731">
        <w:rPr>
          <w:rFonts w:asciiTheme="minorEastAsia" w:hAnsiTheme="minorEastAsia" w:hint="eastAsia"/>
        </w:rPr>
        <w:t xml:space="preserve">　本番切替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637731" w:rsidRPr="005C6A05" w:rsidRDefault="00637731" w:rsidP="00637731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20</w:t>
      </w:r>
      <w:r>
        <w:rPr>
          <w:rFonts w:asciiTheme="minorEastAsia" w:hAnsiTheme="minorEastAsia" w:hint="eastAsia"/>
        </w:rPr>
        <w:t xml:space="preserve">　研修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Tr="00692405">
        <w:trPr>
          <w:trHeight w:val="5669"/>
        </w:trPr>
        <w:tc>
          <w:tcPr>
            <w:tcW w:w="8732" w:type="dxa"/>
          </w:tcPr>
          <w:p w:rsidR="00637731" w:rsidRPr="00DC7156" w:rsidRDefault="00637731" w:rsidP="00692405"/>
        </w:tc>
      </w:tr>
    </w:tbl>
    <w:p w:rsidR="00637731" w:rsidRDefault="00637731" w:rsidP="003A50A5">
      <w:pPr>
        <w:widowControl/>
        <w:jc w:val="left"/>
      </w:pPr>
    </w:p>
    <w:p w:rsidR="00637731" w:rsidRDefault="003A50A5" w:rsidP="00EF5B61">
      <w:pPr>
        <w:widowControl/>
        <w:spacing w:beforeLines="50" w:before="180"/>
        <w:jc w:val="left"/>
        <w:rPr>
          <w:rFonts w:asciiTheme="minorEastAsia" w:hAnsiTheme="minorEastAsia" w:hint="eastAsia"/>
        </w:rPr>
      </w:pPr>
      <w:r w:rsidRPr="00AC0961">
        <w:rPr>
          <w:rFonts w:asciiTheme="minorEastAsia" w:hAnsiTheme="minorEastAsia" w:hint="eastAsia"/>
        </w:rPr>
        <w:lastRenderedPageBreak/>
        <w:t>【運用に係る事項】</w:t>
      </w:r>
    </w:p>
    <w:p w:rsidR="003A50A5" w:rsidRPr="005C6A05" w:rsidRDefault="003A50A5" w:rsidP="003A50A5">
      <w:pPr>
        <w:widowControl/>
        <w:ind w:firstLineChars="100" w:firstLine="210"/>
        <w:jc w:val="left"/>
      </w:pPr>
      <w:r w:rsidRPr="00AC0961">
        <w:rPr>
          <w:rFonts w:asciiTheme="minorEastAsia" w:hAnsiTheme="minorEastAsia" w:hint="eastAsia"/>
        </w:rPr>
        <w:t>項番</w:t>
      </w:r>
      <w:r>
        <w:rPr>
          <w:rFonts w:asciiTheme="minorEastAsia" w:hAnsiTheme="minorEastAsia" w:hint="eastAsia"/>
        </w:rPr>
        <w:t>2</w:t>
      </w:r>
      <w:r w:rsidR="00EF5B61">
        <w:rPr>
          <w:rFonts w:asciiTheme="minorEastAsia" w:hAnsiTheme="minorEastAsia" w:hint="eastAsia"/>
        </w:rPr>
        <w:t>1</w:t>
      </w:r>
      <w:r w:rsidRPr="00AC0961">
        <w:rPr>
          <w:rFonts w:asciiTheme="minorEastAsia" w:hAnsiTheme="minorEastAsia" w:hint="eastAsia"/>
        </w:rPr>
        <w:t xml:space="preserve">　運用体制、連絡フロー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Default="003A50A5" w:rsidP="003A50A5">
      <w:pPr>
        <w:widowControl/>
        <w:jc w:val="left"/>
      </w:pPr>
    </w:p>
    <w:p w:rsidR="00637731" w:rsidRPr="0073252F" w:rsidRDefault="003A50A5" w:rsidP="00637731">
      <w:pPr>
        <w:widowControl/>
        <w:tabs>
          <w:tab w:val="left" w:pos="142"/>
        </w:tabs>
        <w:jc w:val="left"/>
      </w:pPr>
      <w:r>
        <w:rPr>
          <w:rFonts w:hint="eastAsia"/>
        </w:rPr>
        <w:t xml:space="preserve">　</w:t>
      </w:r>
      <w:r w:rsidR="00637731" w:rsidRPr="00AC0961">
        <w:rPr>
          <w:rFonts w:asciiTheme="minorEastAsia" w:hAnsiTheme="minorEastAsia" w:hint="eastAsia"/>
        </w:rPr>
        <w:t>項番</w:t>
      </w:r>
      <w:r w:rsidR="00637731">
        <w:rPr>
          <w:rFonts w:asciiTheme="minorEastAsia" w:hAnsiTheme="minorEastAsia" w:hint="eastAsia"/>
        </w:rPr>
        <w:t>2</w:t>
      </w:r>
      <w:r w:rsidR="00EF5B61">
        <w:rPr>
          <w:rFonts w:asciiTheme="minorEastAsia" w:hAnsiTheme="minorEastAsia" w:hint="eastAsia"/>
        </w:rPr>
        <w:t>2</w:t>
      </w:r>
      <w:r w:rsidR="00637731" w:rsidRPr="00AC0961">
        <w:rPr>
          <w:rFonts w:asciiTheme="minorEastAsia" w:hAnsiTheme="minorEastAsia" w:hint="eastAsia"/>
        </w:rPr>
        <w:t xml:space="preserve">　</w:t>
      </w:r>
      <w:r w:rsidR="00637731">
        <w:rPr>
          <w:rFonts w:asciiTheme="minorEastAsia" w:hAnsiTheme="minorEastAsia" w:hint="eastAsia"/>
        </w:rPr>
        <w:t>市との役割分担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37731" w:rsidTr="00692405">
        <w:trPr>
          <w:trHeight w:val="5669"/>
        </w:trPr>
        <w:tc>
          <w:tcPr>
            <w:tcW w:w="8732" w:type="dxa"/>
          </w:tcPr>
          <w:p w:rsidR="00637731" w:rsidRPr="00EF5B61" w:rsidRDefault="00637731" w:rsidP="00692405"/>
        </w:tc>
      </w:tr>
    </w:tbl>
    <w:p w:rsidR="00637731" w:rsidRPr="00637731" w:rsidRDefault="00637731" w:rsidP="003A50A5">
      <w:pPr>
        <w:widowControl/>
        <w:tabs>
          <w:tab w:val="left" w:pos="142"/>
        </w:tabs>
        <w:jc w:val="left"/>
      </w:pPr>
    </w:p>
    <w:p w:rsidR="003A50A5" w:rsidRPr="0073252F" w:rsidRDefault="003A50A5" w:rsidP="00637731">
      <w:pPr>
        <w:widowControl/>
        <w:tabs>
          <w:tab w:val="left" w:pos="142"/>
        </w:tabs>
        <w:ind w:firstLineChars="100" w:firstLine="210"/>
        <w:jc w:val="left"/>
      </w:pPr>
      <w:r w:rsidRPr="00AC0961">
        <w:rPr>
          <w:rFonts w:asciiTheme="minorEastAsia" w:hAnsiTheme="minorEastAsia" w:hint="eastAsia"/>
        </w:rPr>
        <w:lastRenderedPageBreak/>
        <w:t>項番</w:t>
      </w:r>
      <w:r>
        <w:rPr>
          <w:rFonts w:asciiTheme="minorEastAsia" w:hAnsiTheme="minorEastAsia" w:hint="eastAsia"/>
        </w:rPr>
        <w:t>2</w:t>
      </w:r>
      <w:r w:rsidR="00EF5B61">
        <w:rPr>
          <w:rFonts w:asciiTheme="minorEastAsia" w:hAnsiTheme="minorEastAsia" w:hint="eastAsia"/>
        </w:rPr>
        <w:t>3</w:t>
      </w:r>
      <w:r w:rsidRPr="00AC0961">
        <w:rPr>
          <w:rFonts w:asciiTheme="minorEastAsia" w:hAnsiTheme="minorEastAsia" w:hint="eastAsia"/>
        </w:rPr>
        <w:t xml:space="preserve">　SLA、サービスレベル確保への取組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EF5B61" w:rsidRDefault="003A50A5" w:rsidP="00255167"/>
        </w:tc>
      </w:tr>
    </w:tbl>
    <w:p w:rsidR="003A50A5" w:rsidRPr="00EF5B61" w:rsidRDefault="003A50A5" w:rsidP="00EF5B61">
      <w:pPr>
        <w:widowControl/>
        <w:spacing w:beforeLines="50" w:before="180"/>
        <w:jc w:val="left"/>
        <w:rPr>
          <w:rFonts w:asciiTheme="minorEastAsia" w:hAnsiTheme="minorEastAsia" w:hint="eastAsia"/>
        </w:rPr>
      </w:pPr>
      <w:r w:rsidRPr="00AC0961">
        <w:rPr>
          <w:rFonts w:asciiTheme="minorEastAsia" w:hAnsiTheme="minorEastAsia" w:hint="eastAsia"/>
        </w:rPr>
        <w:t>【その他】</w:t>
      </w:r>
    </w:p>
    <w:p w:rsidR="003A50A5" w:rsidRPr="0073252F" w:rsidRDefault="003A50A5" w:rsidP="003C7CD2">
      <w:pPr>
        <w:widowControl/>
        <w:tabs>
          <w:tab w:val="left" w:pos="142"/>
          <w:tab w:val="left" w:pos="284"/>
        </w:tabs>
        <w:jc w:val="left"/>
      </w:pPr>
      <w:r>
        <w:rPr>
          <w:rFonts w:hint="eastAsia"/>
        </w:rPr>
        <w:t xml:space="preserve">　</w:t>
      </w:r>
      <w:r w:rsidR="003C7CD2" w:rsidRPr="00AC0961">
        <w:rPr>
          <w:rFonts w:asciiTheme="minorEastAsia" w:hAnsiTheme="minorEastAsia" w:hint="eastAsia"/>
        </w:rPr>
        <w:t>項番</w:t>
      </w:r>
      <w:r w:rsidR="00EF5B61">
        <w:rPr>
          <w:rFonts w:asciiTheme="minorEastAsia" w:hAnsiTheme="minorEastAsia" w:hint="eastAsia"/>
        </w:rPr>
        <w:t>24</w:t>
      </w:r>
      <w:r w:rsidR="003C7CD2" w:rsidRPr="00AC0961">
        <w:rPr>
          <w:rFonts w:asciiTheme="minorEastAsia" w:hAnsiTheme="minorEastAsia" w:hint="eastAsia"/>
        </w:rPr>
        <w:t xml:space="preserve">　その他</w:t>
      </w:r>
      <w:r w:rsidR="003C7CD2">
        <w:rPr>
          <w:rFonts w:asciiTheme="minorEastAsia" w:hAnsiTheme="minorEastAsia" w:hint="eastAsia"/>
        </w:rPr>
        <w:t>提案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3A50A5" w:rsidTr="00255167">
        <w:trPr>
          <w:trHeight w:val="5669"/>
        </w:trPr>
        <w:tc>
          <w:tcPr>
            <w:tcW w:w="8732" w:type="dxa"/>
          </w:tcPr>
          <w:p w:rsidR="003A50A5" w:rsidRPr="00DC7156" w:rsidRDefault="003A50A5" w:rsidP="00255167"/>
        </w:tc>
      </w:tr>
    </w:tbl>
    <w:p w:rsidR="003A50A5" w:rsidRPr="003A50A5" w:rsidRDefault="003A50A5">
      <w:pPr>
        <w:widowControl/>
        <w:jc w:val="left"/>
        <w:rPr>
          <w:rFonts w:hint="eastAsia"/>
        </w:rPr>
      </w:pPr>
    </w:p>
    <w:sectPr w:rsidR="003A50A5" w:rsidRPr="003A50A5" w:rsidSect="00742D8C"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F" w:rsidRDefault="00F7500F" w:rsidP="00510995">
      <w:r>
        <w:separator/>
      </w:r>
    </w:p>
  </w:endnote>
  <w:endnote w:type="continuationSeparator" w:id="0">
    <w:p w:rsidR="00F7500F" w:rsidRDefault="00F7500F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24"/>
      <w:docPartObj>
        <w:docPartGallery w:val="Page Numbers (Bottom of Page)"/>
        <w:docPartUnique/>
      </w:docPartObj>
    </w:sdtPr>
    <w:sdtEndPr/>
    <w:sdtContent>
      <w:p w:rsidR="00F7500F" w:rsidRDefault="008C3B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61" w:rsidRPr="00EF5B6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F7500F" w:rsidRDefault="00F750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F" w:rsidRDefault="00F7500F" w:rsidP="00510995">
      <w:r>
        <w:separator/>
      </w:r>
    </w:p>
  </w:footnote>
  <w:footnote w:type="continuationSeparator" w:id="0">
    <w:p w:rsidR="00F7500F" w:rsidRDefault="00F7500F" w:rsidP="0051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5A"/>
    <w:rsid w:val="00031F3F"/>
    <w:rsid w:val="000407AD"/>
    <w:rsid w:val="00040B0B"/>
    <w:rsid w:val="00042F29"/>
    <w:rsid w:val="00064198"/>
    <w:rsid w:val="000741BE"/>
    <w:rsid w:val="00081E17"/>
    <w:rsid w:val="00083743"/>
    <w:rsid w:val="00090054"/>
    <w:rsid w:val="000B78BB"/>
    <w:rsid w:val="000D7C3D"/>
    <w:rsid w:val="00104885"/>
    <w:rsid w:val="001157DE"/>
    <w:rsid w:val="00116B03"/>
    <w:rsid w:val="00141EBF"/>
    <w:rsid w:val="001C1177"/>
    <w:rsid w:val="001D3CE9"/>
    <w:rsid w:val="0020483F"/>
    <w:rsid w:val="00204E08"/>
    <w:rsid w:val="00207007"/>
    <w:rsid w:val="002262E8"/>
    <w:rsid w:val="00227C6A"/>
    <w:rsid w:val="0027033B"/>
    <w:rsid w:val="0028532E"/>
    <w:rsid w:val="00294AB9"/>
    <w:rsid w:val="002F0625"/>
    <w:rsid w:val="002F4F77"/>
    <w:rsid w:val="00327636"/>
    <w:rsid w:val="003A46B8"/>
    <w:rsid w:val="003A50A5"/>
    <w:rsid w:val="003C64EF"/>
    <w:rsid w:val="003C7CD2"/>
    <w:rsid w:val="004649CB"/>
    <w:rsid w:val="004831AE"/>
    <w:rsid w:val="00485538"/>
    <w:rsid w:val="004A69A9"/>
    <w:rsid w:val="004D46E8"/>
    <w:rsid w:val="004F4ADC"/>
    <w:rsid w:val="00507467"/>
    <w:rsid w:val="00510995"/>
    <w:rsid w:val="00534726"/>
    <w:rsid w:val="00573355"/>
    <w:rsid w:val="00574AF4"/>
    <w:rsid w:val="005A756F"/>
    <w:rsid w:val="005C6A05"/>
    <w:rsid w:val="0060143F"/>
    <w:rsid w:val="006328B2"/>
    <w:rsid w:val="00636D87"/>
    <w:rsid w:val="00637731"/>
    <w:rsid w:val="00655D31"/>
    <w:rsid w:val="00661240"/>
    <w:rsid w:val="00665C80"/>
    <w:rsid w:val="00672579"/>
    <w:rsid w:val="0067687D"/>
    <w:rsid w:val="006A4254"/>
    <w:rsid w:val="006D41EA"/>
    <w:rsid w:val="007017D0"/>
    <w:rsid w:val="00702769"/>
    <w:rsid w:val="00702A3E"/>
    <w:rsid w:val="007122FB"/>
    <w:rsid w:val="0073252F"/>
    <w:rsid w:val="00742D8C"/>
    <w:rsid w:val="00770C6A"/>
    <w:rsid w:val="007823A1"/>
    <w:rsid w:val="00785761"/>
    <w:rsid w:val="00797CF6"/>
    <w:rsid w:val="007A434D"/>
    <w:rsid w:val="007C0BFA"/>
    <w:rsid w:val="00825D88"/>
    <w:rsid w:val="008633B6"/>
    <w:rsid w:val="008634E3"/>
    <w:rsid w:val="00870BD2"/>
    <w:rsid w:val="008C3B00"/>
    <w:rsid w:val="008C4974"/>
    <w:rsid w:val="008C6394"/>
    <w:rsid w:val="008D061E"/>
    <w:rsid w:val="008D7674"/>
    <w:rsid w:val="008E4CCD"/>
    <w:rsid w:val="008E59B7"/>
    <w:rsid w:val="008F22C7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95368"/>
    <w:rsid w:val="00AB69C6"/>
    <w:rsid w:val="00AC0961"/>
    <w:rsid w:val="00AD5237"/>
    <w:rsid w:val="00AF0929"/>
    <w:rsid w:val="00AF1DF4"/>
    <w:rsid w:val="00B25595"/>
    <w:rsid w:val="00B603D6"/>
    <w:rsid w:val="00B66D34"/>
    <w:rsid w:val="00B7046F"/>
    <w:rsid w:val="00B921B4"/>
    <w:rsid w:val="00BC4C0C"/>
    <w:rsid w:val="00BD0202"/>
    <w:rsid w:val="00C122E2"/>
    <w:rsid w:val="00C540FB"/>
    <w:rsid w:val="00C60F06"/>
    <w:rsid w:val="00C72744"/>
    <w:rsid w:val="00C85E3E"/>
    <w:rsid w:val="00CA006D"/>
    <w:rsid w:val="00CC3C45"/>
    <w:rsid w:val="00CE69E1"/>
    <w:rsid w:val="00D27918"/>
    <w:rsid w:val="00D37630"/>
    <w:rsid w:val="00D55F99"/>
    <w:rsid w:val="00D7031D"/>
    <w:rsid w:val="00D75217"/>
    <w:rsid w:val="00D8418D"/>
    <w:rsid w:val="00D96BCE"/>
    <w:rsid w:val="00DA5522"/>
    <w:rsid w:val="00DB0783"/>
    <w:rsid w:val="00DB64B6"/>
    <w:rsid w:val="00DB7216"/>
    <w:rsid w:val="00DC7156"/>
    <w:rsid w:val="00DC7681"/>
    <w:rsid w:val="00DF744A"/>
    <w:rsid w:val="00E042FE"/>
    <w:rsid w:val="00E12D91"/>
    <w:rsid w:val="00E778D9"/>
    <w:rsid w:val="00E94DA6"/>
    <w:rsid w:val="00E96A5D"/>
    <w:rsid w:val="00EA26D7"/>
    <w:rsid w:val="00EB40DC"/>
    <w:rsid w:val="00ED6C8F"/>
    <w:rsid w:val="00EE3D6B"/>
    <w:rsid w:val="00EF5B61"/>
    <w:rsid w:val="00EF7018"/>
    <w:rsid w:val="00F240F0"/>
    <w:rsid w:val="00F24866"/>
    <w:rsid w:val="00F315D2"/>
    <w:rsid w:val="00F60FB4"/>
    <w:rsid w:val="00F7500F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E8B7CAE"/>
  <w15:docId w15:val="{038DF7E6-35B4-4E60-84E5-94A5BAA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BB43D6-9B6C-4610-B3D0-A6C605BB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68</cp:revision>
  <cp:lastPrinted>2024-02-27T11:13:00Z</cp:lastPrinted>
  <dcterms:created xsi:type="dcterms:W3CDTF">2014-04-22T05:16:00Z</dcterms:created>
  <dcterms:modified xsi:type="dcterms:W3CDTF">2024-02-27T11:19:00Z</dcterms:modified>
</cp:coreProperties>
</file>