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59D9" w14:textId="77777777" w:rsidR="00A9018C" w:rsidRPr="00CB0E2B" w:rsidRDefault="00A9018C">
      <w:pP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（様式</w:t>
      </w:r>
      <w:r w:rsidR="001128ED" w:rsidRPr="00CB0E2B">
        <w:rPr>
          <w:rFonts w:ascii="ＭＳ ゴシック" w:eastAsia="ＭＳ ゴシック" w:hAnsi="ＭＳ ゴシック" w:hint="eastAsia"/>
          <w:szCs w:val="21"/>
        </w:rPr>
        <w:t>２</w:t>
      </w:r>
      <w:r w:rsidR="00363B2B">
        <w:rPr>
          <w:rFonts w:ascii="ＭＳ ゴシック" w:eastAsia="ＭＳ ゴシック" w:hAnsi="ＭＳ ゴシック" w:hint="eastAsia"/>
          <w:szCs w:val="21"/>
        </w:rPr>
        <w:t>－１</w:t>
      </w:r>
      <w:r w:rsidRPr="00CB0E2B">
        <w:rPr>
          <w:rFonts w:ascii="ＭＳ ゴシック" w:eastAsia="ＭＳ ゴシック" w:hAnsi="ＭＳ ゴシック" w:hint="eastAsia"/>
          <w:szCs w:val="21"/>
        </w:rPr>
        <w:t>）</w:t>
      </w:r>
    </w:p>
    <w:p w14:paraId="32E4B28C" w14:textId="77777777" w:rsidR="001B7004" w:rsidRPr="00CB0E2B" w:rsidRDefault="00E7288F" w:rsidP="00E86792">
      <w:pPr>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0"/>
        </w:rPr>
        <w:t>会社概要及び</w:t>
      </w:r>
      <w:r w:rsidR="00363B2B">
        <w:rPr>
          <w:rFonts w:ascii="ＭＳ ゴシック" w:eastAsia="ＭＳ ゴシック" w:hAnsi="ＭＳ ゴシック" w:hint="eastAsia"/>
          <w:szCs w:val="20"/>
        </w:rPr>
        <w:t>参加資格確認</w:t>
      </w:r>
    </w:p>
    <w:p w14:paraId="0AA2811A" w14:textId="77777777" w:rsidR="00A9018C" w:rsidRPr="00CB0E2B" w:rsidRDefault="00A9018C" w:rsidP="001B7004">
      <w:pPr>
        <w:jc w:val="left"/>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会社概要</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922"/>
      </w:tblGrid>
      <w:tr w:rsidR="00A9018C" w:rsidRPr="00CB0E2B" w14:paraId="39689396" w14:textId="77777777" w:rsidTr="00363B2B">
        <w:tblPrEx>
          <w:tblCellMar>
            <w:top w:w="0" w:type="dxa"/>
            <w:bottom w:w="0" w:type="dxa"/>
          </w:tblCellMar>
        </w:tblPrEx>
        <w:trPr>
          <w:trHeight w:val="340"/>
        </w:trPr>
        <w:tc>
          <w:tcPr>
            <w:tcW w:w="1843" w:type="dxa"/>
            <w:tcBorders>
              <w:top w:val="single" w:sz="12" w:space="0" w:color="auto"/>
              <w:left w:val="single" w:sz="12" w:space="0" w:color="auto"/>
            </w:tcBorders>
            <w:shd w:val="clear" w:color="auto" w:fill="auto"/>
            <w:vAlign w:val="center"/>
          </w:tcPr>
          <w:p w14:paraId="173F6690"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商号又は名称</w:t>
            </w:r>
          </w:p>
        </w:tc>
        <w:tc>
          <w:tcPr>
            <w:tcW w:w="7922" w:type="dxa"/>
            <w:tcBorders>
              <w:top w:val="single" w:sz="12" w:space="0" w:color="auto"/>
              <w:right w:val="single" w:sz="12" w:space="0" w:color="auto"/>
            </w:tcBorders>
          </w:tcPr>
          <w:p w14:paraId="764E6AEA"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1639DCD2"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7BF2AFA4"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代表者職氏名</w:t>
            </w:r>
          </w:p>
        </w:tc>
        <w:tc>
          <w:tcPr>
            <w:tcW w:w="7922" w:type="dxa"/>
            <w:tcBorders>
              <w:right w:val="single" w:sz="12" w:space="0" w:color="auto"/>
            </w:tcBorders>
          </w:tcPr>
          <w:p w14:paraId="284911BA"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1A81FA31"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44D92C5F"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所　在　地</w:t>
            </w:r>
          </w:p>
        </w:tc>
        <w:tc>
          <w:tcPr>
            <w:tcW w:w="7922" w:type="dxa"/>
            <w:tcBorders>
              <w:right w:val="single" w:sz="12" w:space="0" w:color="auto"/>
            </w:tcBorders>
          </w:tcPr>
          <w:p w14:paraId="5A88084F" w14:textId="77777777" w:rsidR="00A9018C" w:rsidRPr="00CB0E2B" w:rsidRDefault="00A9018C">
            <w:pPr>
              <w:autoSpaceDE w:val="0"/>
              <w:autoSpaceDN w:val="0"/>
              <w:jc w:val="left"/>
              <w:rPr>
                <w:rFonts w:ascii="ＭＳ ゴシック" w:eastAsia="ＭＳ ゴシック" w:hAnsi="ＭＳ ゴシック" w:hint="eastAsia"/>
                <w:szCs w:val="21"/>
              </w:rPr>
            </w:pPr>
          </w:p>
          <w:p w14:paraId="2FB3A9B3"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2FF677EC" w14:textId="77777777" w:rsidTr="001B7004">
        <w:tblPrEx>
          <w:tblCellMar>
            <w:top w:w="0" w:type="dxa"/>
            <w:bottom w:w="0" w:type="dxa"/>
          </w:tblCellMar>
        </w:tblPrEx>
        <w:trPr>
          <w:trHeight w:val="1793"/>
        </w:trPr>
        <w:tc>
          <w:tcPr>
            <w:tcW w:w="1843" w:type="dxa"/>
            <w:tcBorders>
              <w:left w:val="single" w:sz="12" w:space="0" w:color="auto"/>
            </w:tcBorders>
            <w:shd w:val="clear" w:color="auto" w:fill="auto"/>
            <w:vAlign w:val="center"/>
          </w:tcPr>
          <w:p w14:paraId="0767EC31"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担当部署</w:t>
            </w:r>
          </w:p>
          <w:p w14:paraId="38DCC4BB"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の連絡先</w:t>
            </w:r>
          </w:p>
        </w:tc>
        <w:tc>
          <w:tcPr>
            <w:tcW w:w="7922" w:type="dxa"/>
            <w:tcBorders>
              <w:right w:val="single" w:sz="12" w:space="0" w:color="auto"/>
            </w:tcBorders>
            <w:vAlign w:val="center"/>
          </w:tcPr>
          <w:p w14:paraId="087404DE" w14:textId="77777777" w:rsidR="00A9018C" w:rsidRPr="00CB0E2B" w:rsidRDefault="00557AE9">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担当部署名：</w:t>
            </w:r>
          </w:p>
          <w:p w14:paraId="65EB5E56" w14:textId="77777777" w:rsidR="00A9018C" w:rsidRPr="00CB0E2B" w:rsidRDefault="00557AE9">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担当者名：</w:t>
            </w:r>
          </w:p>
          <w:p w14:paraId="118EF119" w14:textId="77777777" w:rsidR="00A9018C" w:rsidRPr="00CB0E2B" w:rsidRDefault="00557AE9">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住所：</w:t>
            </w:r>
          </w:p>
          <w:p w14:paraId="33C3F61E" w14:textId="77777777" w:rsidR="00A9018C" w:rsidRPr="00CB0E2B" w:rsidRDefault="004D3A7E">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電話</w:t>
            </w:r>
            <w:r w:rsidR="00557AE9" w:rsidRPr="00CB0E2B">
              <w:rPr>
                <w:rFonts w:ascii="ＭＳ ゴシック" w:eastAsia="ＭＳ ゴシック" w:hAnsi="ＭＳ ゴシック" w:hint="eastAsia"/>
                <w:szCs w:val="21"/>
              </w:rPr>
              <w:t>：</w:t>
            </w:r>
          </w:p>
          <w:p w14:paraId="7FC5B2EA" w14:textId="77777777" w:rsidR="00A9018C" w:rsidRPr="00CB0E2B" w:rsidRDefault="004D3A7E">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ファックス</w:t>
            </w:r>
            <w:r w:rsidR="00557AE9" w:rsidRPr="00CB0E2B">
              <w:rPr>
                <w:rFonts w:ascii="ＭＳ ゴシック" w:eastAsia="ＭＳ ゴシック" w:hAnsi="ＭＳ ゴシック" w:hint="eastAsia"/>
                <w:szCs w:val="21"/>
              </w:rPr>
              <w:t>：</w:t>
            </w:r>
          </w:p>
          <w:p w14:paraId="5E6DA8ED" w14:textId="77777777" w:rsidR="00A9018C" w:rsidRPr="00CB0E2B" w:rsidRDefault="00A9018C">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電子メール</w:t>
            </w:r>
            <w:r w:rsidR="004D3A7E" w:rsidRPr="00CB0E2B">
              <w:rPr>
                <w:rFonts w:ascii="ＭＳ ゴシック" w:eastAsia="ＭＳ ゴシック" w:hAnsi="ＭＳ ゴシック" w:hint="eastAsia"/>
                <w:szCs w:val="21"/>
              </w:rPr>
              <w:t>アドレス</w:t>
            </w:r>
            <w:r w:rsidR="00557AE9" w:rsidRPr="00CB0E2B">
              <w:rPr>
                <w:rFonts w:ascii="ＭＳ ゴシック" w:eastAsia="ＭＳ ゴシック" w:hAnsi="ＭＳ ゴシック" w:hint="eastAsia"/>
                <w:szCs w:val="21"/>
              </w:rPr>
              <w:t>：</w:t>
            </w:r>
          </w:p>
        </w:tc>
      </w:tr>
      <w:tr w:rsidR="00A9018C" w:rsidRPr="00CB0E2B" w14:paraId="21FBE9F4"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1D635AD3"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設立年月日</w:t>
            </w:r>
          </w:p>
        </w:tc>
        <w:tc>
          <w:tcPr>
            <w:tcW w:w="7922" w:type="dxa"/>
            <w:tcBorders>
              <w:right w:val="single" w:sz="12" w:space="0" w:color="auto"/>
            </w:tcBorders>
          </w:tcPr>
          <w:p w14:paraId="07A00C13"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26DA21C1"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584B0031"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資本金</w:t>
            </w:r>
          </w:p>
        </w:tc>
        <w:tc>
          <w:tcPr>
            <w:tcW w:w="7922" w:type="dxa"/>
            <w:tcBorders>
              <w:right w:val="single" w:sz="12" w:space="0" w:color="auto"/>
            </w:tcBorders>
          </w:tcPr>
          <w:p w14:paraId="50534DBD"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49544CF6"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194DB7A4"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売上高</w:t>
            </w:r>
          </w:p>
        </w:tc>
        <w:tc>
          <w:tcPr>
            <w:tcW w:w="7922" w:type="dxa"/>
            <w:tcBorders>
              <w:right w:val="single" w:sz="12" w:space="0" w:color="auto"/>
            </w:tcBorders>
          </w:tcPr>
          <w:p w14:paraId="558ACFD7" w14:textId="77777777" w:rsidR="00A9018C" w:rsidRPr="00CB0E2B" w:rsidRDefault="00A9018C">
            <w:pPr>
              <w:autoSpaceDE w:val="0"/>
              <w:autoSpaceDN w:val="0"/>
              <w:jc w:val="left"/>
              <w:rPr>
                <w:rFonts w:ascii="ＭＳ ゴシック" w:eastAsia="ＭＳ ゴシック" w:hAnsi="ＭＳ ゴシック" w:hint="eastAsia"/>
                <w:szCs w:val="21"/>
              </w:rPr>
            </w:pPr>
          </w:p>
        </w:tc>
      </w:tr>
      <w:tr w:rsidR="00A9018C" w:rsidRPr="00CB0E2B" w14:paraId="270B2A06" w14:textId="77777777" w:rsidTr="00363B2B">
        <w:tblPrEx>
          <w:tblCellMar>
            <w:top w:w="0" w:type="dxa"/>
            <w:bottom w:w="0" w:type="dxa"/>
          </w:tblCellMar>
        </w:tblPrEx>
        <w:trPr>
          <w:trHeight w:val="340"/>
        </w:trPr>
        <w:tc>
          <w:tcPr>
            <w:tcW w:w="1843" w:type="dxa"/>
            <w:tcBorders>
              <w:left w:val="single" w:sz="12" w:space="0" w:color="auto"/>
            </w:tcBorders>
            <w:shd w:val="clear" w:color="auto" w:fill="auto"/>
            <w:vAlign w:val="center"/>
          </w:tcPr>
          <w:p w14:paraId="42195BC0"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従業員数</w:t>
            </w:r>
          </w:p>
        </w:tc>
        <w:tc>
          <w:tcPr>
            <w:tcW w:w="7922" w:type="dxa"/>
            <w:tcBorders>
              <w:right w:val="single" w:sz="12" w:space="0" w:color="auto"/>
            </w:tcBorders>
            <w:vAlign w:val="center"/>
          </w:tcPr>
          <w:p w14:paraId="61E19B2E" w14:textId="77777777" w:rsidR="00A9018C" w:rsidRPr="00CB0E2B" w:rsidRDefault="00A9018C">
            <w:pPr>
              <w:autoSpaceDE w:val="0"/>
              <w:autoSpaceDN w:val="0"/>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 xml:space="preserve">　　　　　　名（</w:t>
            </w:r>
            <w:r w:rsidR="003542CF">
              <w:rPr>
                <w:rFonts w:ascii="ＭＳ ゴシック" w:eastAsia="ＭＳ ゴシック" w:hAnsi="ＭＳ ゴシック" w:hint="eastAsia"/>
                <w:szCs w:val="21"/>
              </w:rPr>
              <w:t>令和</w:t>
            </w:r>
            <w:r w:rsidRPr="00CB0E2B">
              <w:rPr>
                <w:rFonts w:ascii="ＭＳ ゴシック" w:eastAsia="ＭＳ ゴシック" w:hAnsi="ＭＳ ゴシック" w:hint="eastAsia"/>
                <w:szCs w:val="21"/>
              </w:rPr>
              <w:t xml:space="preserve">　　年　　月末現在）</w:t>
            </w:r>
          </w:p>
        </w:tc>
      </w:tr>
      <w:tr w:rsidR="00A9018C" w:rsidRPr="00CB0E2B" w14:paraId="0972C6E2" w14:textId="77777777" w:rsidTr="00363B2B">
        <w:tblPrEx>
          <w:tblCellMar>
            <w:top w:w="0" w:type="dxa"/>
            <w:bottom w:w="0" w:type="dxa"/>
          </w:tblCellMar>
        </w:tblPrEx>
        <w:trPr>
          <w:trHeight w:val="929"/>
        </w:trPr>
        <w:tc>
          <w:tcPr>
            <w:tcW w:w="1843" w:type="dxa"/>
            <w:tcBorders>
              <w:left w:val="single" w:sz="12" w:space="0" w:color="auto"/>
              <w:bottom w:val="single" w:sz="4" w:space="0" w:color="auto"/>
            </w:tcBorders>
            <w:shd w:val="clear" w:color="auto" w:fill="auto"/>
            <w:vAlign w:val="center"/>
          </w:tcPr>
          <w:p w14:paraId="7257FABF"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事業概要</w:t>
            </w:r>
          </w:p>
        </w:tc>
        <w:tc>
          <w:tcPr>
            <w:tcW w:w="7922" w:type="dxa"/>
            <w:tcBorders>
              <w:bottom w:val="single" w:sz="4" w:space="0" w:color="auto"/>
              <w:right w:val="single" w:sz="12" w:space="0" w:color="auto"/>
            </w:tcBorders>
          </w:tcPr>
          <w:p w14:paraId="343B7809" w14:textId="77777777" w:rsidR="00A9018C" w:rsidRPr="00CB0E2B" w:rsidRDefault="00A9018C">
            <w:pPr>
              <w:widowControl/>
              <w:autoSpaceDE w:val="0"/>
              <w:autoSpaceDN w:val="0"/>
              <w:jc w:val="left"/>
              <w:rPr>
                <w:rFonts w:ascii="ＭＳ ゴシック" w:eastAsia="ＭＳ ゴシック" w:hAnsi="ＭＳ ゴシック" w:hint="eastAsia"/>
                <w:szCs w:val="21"/>
              </w:rPr>
            </w:pPr>
          </w:p>
          <w:p w14:paraId="6878B47A" w14:textId="77777777" w:rsidR="00A9018C" w:rsidRDefault="00A9018C" w:rsidP="001E0DBD">
            <w:pPr>
              <w:autoSpaceDE w:val="0"/>
              <w:autoSpaceDN w:val="0"/>
              <w:jc w:val="left"/>
              <w:rPr>
                <w:rFonts w:ascii="ＭＳ ゴシック" w:eastAsia="ＭＳ ゴシック" w:hAnsi="ＭＳ ゴシック"/>
                <w:szCs w:val="21"/>
              </w:rPr>
            </w:pPr>
          </w:p>
          <w:p w14:paraId="79B0A9E6" w14:textId="77777777" w:rsidR="00B50068" w:rsidRPr="00CB0E2B" w:rsidRDefault="00B50068" w:rsidP="001E0DBD">
            <w:pPr>
              <w:autoSpaceDE w:val="0"/>
              <w:autoSpaceDN w:val="0"/>
              <w:jc w:val="left"/>
              <w:rPr>
                <w:rFonts w:ascii="ＭＳ ゴシック" w:eastAsia="ＭＳ ゴシック" w:hAnsi="ＭＳ ゴシック" w:hint="eastAsia"/>
                <w:szCs w:val="21"/>
              </w:rPr>
            </w:pPr>
          </w:p>
        </w:tc>
      </w:tr>
      <w:tr w:rsidR="00A9018C" w:rsidRPr="00CB0E2B" w14:paraId="2B033F8A" w14:textId="77777777" w:rsidTr="00B50068">
        <w:tblPrEx>
          <w:tblCellMar>
            <w:top w:w="0" w:type="dxa"/>
            <w:bottom w:w="0" w:type="dxa"/>
          </w:tblCellMar>
        </w:tblPrEx>
        <w:trPr>
          <w:trHeight w:val="262"/>
        </w:trPr>
        <w:tc>
          <w:tcPr>
            <w:tcW w:w="1843" w:type="dxa"/>
            <w:tcBorders>
              <w:top w:val="single" w:sz="4" w:space="0" w:color="auto"/>
              <w:left w:val="single" w:sz="12" w:space="0" w:color="auto"/>
              <w:bottom w:val="single" w:sz="12" w:space="0" w:color="auto"/>
            </w:tcBorders>
            <w:shd w:val="clear" w:color="auto" w:fill="auto"/>
            <w:vAlign w:val="center"/>
          </w:tcPr>
          <w:p w14:paraId="134475FD" w14:textId="77777777" w:rsidR="00A9018C" w:rsidRPr="00CB0E2B" w:rsidRDefault="00A9018C">
            <w:pPr>
              <w:autoSpaceDE w:val="0"/>
              <w:autoSpaceDN w:val="0"/>
              <w:jc w:val="center"/>
              <w:rPr>
                <w:rFonts w:ascii="ＭＳ ゴシック" w:eastAsia="ＭＳ ゴシック" w:hAnsi="ＭＳ ゴシック" w:hint="eastAsia"/>
                <w:szCs w:val="21"/>
              </w:rPr>
            </w:pPr>
            <w:r w:rsidRPr="00CB0E2B">
              <w:rPr>
                <w:rFonts w:ascii="ＭＳ ゴシック" w:eastAsia="ＭＳ ゴシック" w:hAnsi="ＭＳ ゴシック" w:hint="eastAsia"/>
                <w:szCs w:val="21"/>
              </w:rPr>
              <w:t>備　　考</w:t>
            </w:r>
          </w:p>
        </w:tc>
        <w:tc>
          <w:tcPr>
            <w:tcW w:w="7922" w:type="dxa"/>
            <w:tcBorders>
              <w:top w:val="single" w:sz="4" w:space="0" w:color="auto"/>
              <w:bottom w:val="single" w:sz="12" w:space="0" w:color="auto"/>
              <w:right w:val="single" w:sz="12" w:space="0" w:color="auto"/>
            </w:tcBorders>
          </w:tcPr>
          <w:p w14:paraId="446F32FE" w14:textId="77777777" w:rsidR="00A9018C" w:rsidRPr="00CB0E2B" w:rsidRDefault="00A9018C">
            <w:pPr>
              <w:widowControl/>
              <w:autoSpaceDE w:val="0"/>
              <w:autoSpaceDN w:val="0"/>
              <w:jc w:val="left"/>
              <w:rPr>
                <w:rFonts w:ascii="ＭＳ ゴシック" w:eastAsia="ＭＳ ゴシック" w:hAnsi="ＭＳ ゴシック"/>
                <w:szCs w:val="21"/>
              </w:rPr>
            </w:pPr>
          </w:p>
          <w:p w14:paraId="79040A12" w14:textId="77777777" w:rsidR="00A9018C" w:rsidRPr="00CB0E2B" w:rsidRDefault="00A9018C">
            <w:pPr>
              <w:autoSpaceDE w:val="0"/>
              <w:autoSpaceDN w:val="0"/>
              <w:jc w:val="left"/>
              <w:rPr>
                <w:rFonts w:ascii="ＭＳ ゴシック" w:eastAsia="ＭＳ ゴシック" w:hAnsi="ＭＳ ゴシック" w:hint="eastAsia"/>
                <w:szCs w:val="21"/>
              </w:rPr>
            </w:pPr>
          </w:p>
        </w:tc>
      </w:tr>
    </w:tbl>
    <w:p w14:paraId="36A9534C" w14:textId="77777777" w:rsidR="00A9018C" w:rsidRPr="00CB0E2B" w:rsidRDefault="00A9018C">
      <w:pPr>
        <w:autoSpaceDE w:val="0"/>
        <w:autoSpaceDN w:val="0"/>
        <w:jc w:val="left"/>
        <w:rPr>
          <w:rFonts w:ascii="ＭＳ ゴシック" w:eastAsia="ＭＳ ゴシック" w:hAnsi="ＭＳ ゴシック" w:hint="eastAsia"/>
          <w:sz w:val="24"/>
        </w:rPr>
      </w:pPr>
    </w:p>
    <w:p w14:paraId="18ED4D00" w14:textId="77777777" w:rsidR="00E26C35" w:rsidRDefault="00E26C35" w:rsidP="001B7004">
      <w:pPr>
        <w:autoSpaceDE w:val="0"/>
        <w:autoSpaceDN w:val="0"/>
        <w:jc w:val="left"/>
        <w:rPr>
          <w:rFonts w:ascii="ＭＳ ゴシック" w:eastAsia="ＭＳ ゴシック" w:hAnsi="ＭＳ ゴシック" w:hint="eastAsia"/>
          <w:szCs w:val="21"/>
        </w:rPr>
      </w:pPr>
      <w:r>
        <w:rPr>
          <w:rFonts w:ascii="ＭＳ ゴシック" w:eastAsia="ＭＳ ゴシック" w:hAnsi="ＭＳ ゴシック" w:hint="eastAsia"/>
          <w:szCs w:val="21"/>
        </w:rPr>
        <w:t>参加資格</w:t>
      </w:r>
      <w:r w:rsidR="00CF413C">
        <w:rPr>
          <w:rFonts w:ascii="ＭＳ ゴシック" w:eastAsia="ＭＳ ゴシック" w:hAnsi="ＭＳ ゴシック" w:hint="eastAsia"/>
          <w:szCs w:val="21"/>
        </w:rPr>
        <w:t>条件の</w:t>
      </w:r>
      <w:r w:rsidR="00630E92">
        <w:rPr>
          <w:rFonts w:ascii="ＭＳ ゴシック" w:eastAsia="ＭＳ ゴシック" w:hAnsi="ＭＳ ゴシック" w:hint="eastAsia"/>
          <w:szCs w:val="21"/>
        </w:rPr>
        <w:t>確認</w:t>
      </w:r>
    </w:p>
    <w:tbl>
      <w:tblPr>
        <w:tblW w:w="1002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5"/>
        <w:gridCol w:w="2106"/>
      </w:tblGrid>
      <w:tr w:rsidR="0089469F" w:rsidRPr="00CB0E2B" w14:paraId="6FC4FA61" w14:textId="77777777" w:rsidTr="00AD730D">
        <w:tblPrEx>
          <w:tblCellMar>
            <w:top w:w="0" w:type="dxa"/>
            <w:bottom w:w="0" w:type="dxa"/>
          </w:tblCellMar>
        </w:tblPrEx>
        <w:trPr>
          <w:trHeight w:val="436"/>
        </w:trPr>
        <w:tc>
          <w:tcPr>
            <w:tcW w:w="7915" w:type="dxa"/>
            <w:shd w:val="clear" w:color="auto" w:fill="auto"/>
            <w:vAlign w:val="center"/>
          </w:tcPr>
          <w:p w14:paraId="62AFA9ED" w14:textId="77777777" w:rsidR="0089469F" w:rsidRPr="00CB0E2B" w:rsidRDefault="0089469F" w:rsidP="00A04A02">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参加資格事項</w:t>
            </w:r>
          </w:p>
        </w:tc>
        <w:tc>
          <w:tcPr>
            <w:tcW w:w="2106" w:type="dxa"/>
            <w:vAlign w:val="center"/>
          </w:tcPr>
          <w:p w14:paraId="0816DA65" w14:textId="77777777" w:rsidR="0089469F" w:rsidRPr="00CB0E2B" w:rsidRDefault="00363B2B" w:rsidP="0089469F">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確認欄</w:t>
            </w:r>
          </w:p>
        </w:tc>
      </w:tr>
      <w:tr w:rsidR="0089469F" w:rsidRPr="00CB0E2B" w14:paraId="540516F2" w14:textId="77777777" w:rsidTr="00AD730D">
        <w:tblPrEx>
          <w:tblCellMar>
            <w:top w:w="0" w:type="dxa"/>
            <w:bottom w:w="0" w:type="dxa"/>
          </w:tblCellMar>
        </w:tblPrEx>
        <w:trPr>
          <w:trHeight w:val="436"/>
        </w:trPr>
        <w:tc>
          <w:tcPr>
            <w:tcW w:w="7915" w:type="dxa"/>
            <w:shd w:val="clear" w:color="auto" w:fill="auto"/>
            <w:vAlign w:val="center"/>
          </w:tcPr>
          <w:p w14:paraId="72C64316" w14:textId="77777777" w:rsidR="0089469F" w:rsidRPr="00CB0E2B" w:rsidRDefault="0089469F" w:rsidP="00363B2B">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ア</w:t>
            </w:r>
            <w:r w:rsidR="00363B2B">
              <w:rPr>
                <w:rFonts w:ascii="ＭＳ ゴシック" w:eastAsia="ＭＳ ゴシック" w:hAnsi="ＭＳ ゴシック" w:hint="eastAsia"/>
                <w:szCs w:val="21"/>
              </w:rPr>
              <w:t xml:space="preserve">　</w:t>
            </w:r>
            <w:r w:rsidR="009831B9" w:rsidRPr="009831B9">
              <w:rPr>
                <w:rFonts w:ascii="ＭＳ ゴシック" w:eastAsia="ＭＳ ゴシック" w:hAnsi="ＭＳ ゴシック" w:hint="eastAsia"/>
                <w:szCs w:val="21"/>
              </w:rPr>
              <w:t>令和6・7年度豊橋市入札参加資格者名簿の業務種目が中分類：08コンピューターサービス、小分類：01システム開発について登録されている。</w:t>
            </w:r>
          </w:p>
        </w:tc>
        <w:tc>
          <w:tcPr>
            <w:tcW w:w="2106" w:type="dxa"/>
            <w:vAlign w:val="center"/>
          </w:tcPr>
          <w:p w14:paraId="3B0899E7" w14:textId="77777777" w:rsidR="0089469F" w:rsidRPr="00CB0E2B" w:rsidRDefault="00C32378" w:rsidP="0089469F">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w:t>
            </w:r>
            <w:r w:rsidR="0089469F">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tc>
      </w:tr>
      <w:tr w:rsidR="00166889" w:rsidRPr="00CB0E2B" w14:paraId="48AEA6F7" w14:textId="77777777" w:rsidTr="009B6242">
        <w:tblPrEx>
          <w:tblCellMar>
            <w:top w:w="0" w:type="dxa"/>
            <w:bottom w:w="0" w:type="dxa"/>
          </w:tblCellMar>
        </w:tblPrEx>
        <w:trPr>
          <w:trHeight w:val="531"/>
        </w:trPr>
        <w:tc>
          <w:tcPr>
            <w:tcW w:w="7915" w:type="dxa"/>
            <w:shd w:val="clear" w:color="auto" w:fill="auto"/>
            <w:vAlign w:val="center"/>
          </w:tcPr>
          <w:p w14:paraId="624E2E8F" w14:textId="77777777" w:rsidR="00166889" w:rsidRPr="00CB0E2B" w:rsidRDefault="00166889" w:rsidP="009B6242">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009831B9" w:rsidRPr="009831B9">
              <w:rPr>
                <w:rFonts w:ascii="ＭＳ ゴシック" w:eastAsia="ＭＳ ゴシック" w:hAnsi="ＭＳ ゴシック" w:hint="eastAsia"/>
              </w:rPr>
              <w:t>第三者機関の審査によるセキュリティ基準の認定としてISO/IEC 27001（JISQ27001）を取得している</w:t>
            </w:r>
            <w:r w:rsidR="009831B9">
              <w:rPr>
                <w:rFonts w:ascii="ＭＳ ゴシック" w:eastAsia="ＭＳ ゴシック" w:hAnsi="ＭＳ ゴシック" w:hint="eastAsia"/>
              </w:rPr>
              <w:t>。</w:t>
            </w:r>
          </w:p>
        </w:tc>
        <w:tc>
          <w:tcPr>
            <w:tcW w:w="2106" w:type="dxa"/>
            <w:vAlign w:val="center"/>
          </w:tcPr>
          <w:p w14:paraId="6C5D0C52" w14:textId="77777777" w:rsidR="00166889" w:rsidRPr="00CB0E2B" w:rsidRDefault="00166889" w:rsidP="009B6242">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はい・いいえ</w:t>
            </w:r>
          </w:p>
        </w:tc>
      </w:tr>
      <w:tr w:rsidR="00166889" w:rsidRPr="00CB0E2B" w14:paraId="20A3B49B" w14:textId="77777777" w:rsidTr="009B6242">
        <w:tblPrEx>
          <w:tblCellMar>
            <w:top w:w="0" w:type="dxa"/>
            <w:bottom w:w="0" w:type="dxa"/>
          </w:tblCellMar>
        </w:tblPrEx>
        <w:trPr>
          <w:trHeight w:val="1062"/>
        </w:trPr>
        <w:tc>
          <w:tcPr>
            <w:tcW w:w="7915" w:type="dxa"/>
            <w:shd w:val="clear" w:color="auto" w:fill="auto"/>
            <w:vAlign w:val="center"/>
          </w:tcPr>
          <w:p w14:paraId="6F483143" w14:textId="77777777" w:rsidR="00166889" w:rsidRPr="00530343" w:rsidRDefault="00166889" w:rsidP="009B6242">
            <w:pPr>
              <w:rPr>
                <w:rFonts w:ascii="ＭＳ ゴシック" w:eastAsia="ＭＳ ゴシック" w:hAnsi="ＭＳ ゴシック" w:hint="eastAsia"/>
                <w:szCs w:val="21"/>
              </w:rPr>
            </w:pPr>
            <w:r>
              <w:rPr>
                <w:rFonts w:ascii="ＭＳ ゴシック" w:eastAsia="ＭＳ ゴシック" w:hAnsi="ＭＳ ゴシック" w:hint="eastAsia"/>
              </w:rPr>
              <w:t>ウ</w:t>
            </w:r>
            <w:r w:rsidRPr="001E1B3D">
              <w:rPr>
                <w:rFonts w:ascii="ＭＳ ゴシック" w:eastAsia="ＭＳ ゴシック" w:hAnsi="ＭＳ ゴシック" w:hint="eastAsia"/>
              </w:rPr>
              <w:t xml:space="preserve">　</w:t>
            </w:r>
            <w:r w:rsidRPr="001E1B3D">
              <w:rPr>
                <w:rFonts w:ascii="ＭＳ ゴシック" w:eastAsia="ＭＳ ゴシック" w:hAnsi="ＭＳ ゴシック" w:hint="eastAsia"/>
                <w:szCs w:val="21"/>
              </w:rPr>
              <w:t>過去５年間（</w:t>
            </w:r>
            <w:r>
              <w:rPr>
                <w:rFonts w:ascii="ＭＳ ゴシック" w:eastAsia="ＭＳ ゴシック" w:hAnsi="ＭＳ ゴシック" w:hint="eastAsia"/>
                <w:szCs w:val="21"/>
              </w:rPr>
              <w:t>令和２年度から６</w:t>
            </w:r>
            <w:r w:rsidRPr="001E1B3D">
              <w:rPr>
                <w:rFonts w:ascii="ＭＳ ゴシック" w:eastAsia="ＭＳ ゴシック" w:hAnsi="ＭＳ ゴシック" w:hint="eastAsia"/>
                <w:szCs w:val="21"/>
              </w:rPr>
              <w:t>年度</w:t>
            </w:r>
            <w:r>
              <w:rPr>
                <w:rFonts w:ascii="ＭＳ ゴシック" w:eastAsia="ＭＳ ゴシック" w:hAnsi="ＭＳ ゴシック" w:hint="eastAsia"/>
                <w:szCs w:val="21"/>
              </w:rPr>
              <w:t>まで</w:t>
            </w:r>
            <w:r w:rsidRPr="001E1B3D">
              <w:rPr>
                <w:rFonts w:ascii="ＭＳ ゴシック" w:eastAsia="ＭＳ ゴシック" w:hAnsi="ＭＳ ゴシック" w:hint="eastAsia"/>
                <w:szCs w:val="21"/>
              </w:rPr>
              <w:t>）に元請けにて、</w:t>
            </w:r>
            <w:r w:rsidRPr="00530343">
              <w:rPr>
                <w:rFonts w:ascii="ＭＳ ゴシック" w:eastAsia="ＭＳ ゴシック" w:hAnsi="ＭＳ ゴシック" w:hint="eastAsia"/>
                <w:szCs w:val="21"/>
              </w:rPr>
              <w:t>人口３０万人</w:t>
            </w:r>
          </w:p>
          <w:p w14:paraId="3F96C7E2" w14:textId="77777777" w:rsidR="00166889" w:rsidRPr="001E1B3D" w:rsidRDefault="00166889" w:rsidP="009B6242">
            <w:pPr>
              <w:ind w:leftChars="200" w:left="420"/>
              <w:rPr>
                <w:rFonts w:ascii="ＭＳ ゴシック" w:eastAsia="ＭＳ ゴシック" w:hAnsi="ＭＳ ゴシック" w:hint="eastAsia"/>
                <w:szCs w:val="21"/>
              </w:rPr>
            </w:pPr>
            <w:r w:rsidRPr="00530343">
              <w:rPr>
                <w:rFonts w:ascii="ＭＳ ゴシック" w:eastAsia="ＭＳ ゴシック" w:hAnsi="ＭＳ ゴシック" w:hint="eastAsia"/>
                <w:szCs w:val="21"/>
              </w:rPr>
              <w:t>以上の自治体における内部共通事務システム（財務会計、庶務管理、人事給与、文書管理、出退勤管理、及びこれらを統合管理する認証基盤の全て）を導入した実績を有する者である。（実績については各システム個別、</w:t>
            </w:r>
            <w:r w:rsidRPr="001C54CA">
              <w:rPr>
                <w:rFonts w:ascii="ＭＳ ゴシック" w:eastAsia="ＭＳ ゴシック" w:hAnsi="ＭＳ ゴシック" w:hint="eastAsia"/>
                <w:szCs w:val="21"/>
              </w:rPr>
              <w:t>もしくは一括での導入実績でも可とする。）</w:t>
            </w:r>
          </w:p>
        </w:tc>
        <w:tc>
          <w:tcPr>
            <w:tcW w:w="2106" w:type="dxa"/>
            <w:vAlign w:val="center"/>
          </w:tcPr>
          <w:p w14:paraId="167EFC5A" w14:textId="77777777" w:rsidR="00166889" w:rsidRPr="001E1B3D" w:rsidRDefault="00166889" w:rsidP="009B6242">
            <w:pPr>
              <w:autoSpaceDE w:val="0"/>
              <w:autoSpaceDN w:val="0"/>
              <w:jc w:val="center"/>
              <w:rPr>
                <w:rFonts w:ascii="ＭＳ ゴシック" w:eastAsia="ＭＳ ゴシック" w:hAnsi="ＭＳ ゴシック" w:hint="eastAsia"/>
                <w:szCs w:val="21"/>
              </w:rPr>
            </w:pPr>
            <w:r w:rsidRPr="001E1B3D">
              <w:rPr>
                <w:rFonts w:ascii="ＭＳ ゴシック" w:eastAsia="ＭＳ ゴシック" w:hAnsi="ＭＳ ゴシック" w:hint="eastAsia"/>
                <w:szCs w:val="21"/>
              </w:rPr>
              <w:t>はい・いいえ</w:t>
            </w:r>
          </w:p>
        </w:tc>
      </w:tr>
      <w:tr w:rsidR="0089469F" w:rsidRPr="00CB0E2B" w14:paraId="3F8AA3FB" w14:textId="77777777" w:rsidTr="00AD730D">
        <w:tblPrEx>
          <w:tblCellMar>
            <w:top w:w="0" w:type="dxa"/>
            <w:bottom w:w="0" w:type="dxa"/>
          </w:tblCellMar>
        </w:tblPrEx>
        <w:trPr>
          <w:trHeight w:val="436"/>
        </w:trPr>
        <w:tc>
          <w:tcPr>
            <w:tcW w:w="7915" w:type="dxa"/>
            <w:shd w:val="clear" w:color="auto" w:fill="auto"/>
            <w:vAlign w:val="center"/>
          </w:tcPr>
          <w:p w14:paraId="435462B8" w14:textId="77777777" w:rsidR="0089469F" w:rsidRPr="00CB0E2B" w:rsidRDefault="0095377C" w:rsidP="00363B2B">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エ</w:t>
            </w:r>
            <w:r w:rsidR="00363B2B">
              <w:rPr>
                <w:rFonts w:ascii="ＭＳ ゴシック" w:eastAsia="ＭＳ ゴシック" w:hAnsi="ＭＳ ゴシック" w:hint="eastAsia"/>
                <w:szCs w:val="21"/>
              </w:rPr>
              <w:t xml:space="preserve">　</w:t>
            </w:r>
            <w:r w:rsidRPr="00363B2B">
              <w:rPr>
                <w:rFonts w:ascii="ＭＳ ゴシック" w:eastAsia="ＭＳ ゴシック" w:hAnsi="ＭＳ ゴシック" w:hint="eastAsia"/>
                <w:szCs w:val="21"/>
              </w:rPr>
              <w:t>本プロポーザルの公告の日から</w:t>
            </w:r>
            <w:r>
              <w:rPr>
                <w:rFonts w:ascii="ＭＳ ゴシック" w:eastAsia="ＭＳ ゴシック" w:hAnsi="ＭＳ ゴシック" w:hint="eastAsia"/>
                <w:szCs w:val="21"/>
              </w:rPr>
              <w:t>最優秀提案者</w:t>
            </w:r>
            <w:r w:rsidRPr="00363B2B">
              <w:rPr>
                <w:rFonts w:ascii="ＭＳ ゴシック" w:eastAsia="ＭＳ ゴシック" w:hAnsi="ＭＳ ゴシック" w:hint="eastAsia"/>
                <w:szCs w:val="21"/>
              </w:rPr>
              <w:t>特定までの間に</w:t>
            </w:r>
            <w:r w:rsidR="00363B2B" w:rsidRPr="00363B2B">
              <w:rPr>
                <w:rFonts w:ascii="ＭＳ ゴシック" w:eastAsia="ＭＳ ゴシック" w:hAnsi="ＭＳ ゴシック" w:hint="eastAsia"/>
                <w:szCs w:val="21"/>
              </w:rPr>
              <w:t>地方自治法施行令（昭和22年政令第16号）第167条の4第1項の規定に該当する者でない</w:t>
            </w:r>
            <w:r w:rsidR="003C158B">
              <w:rPr>
                <w:rFonts w:ascii="ＭＳ ゴシック" w:eastAsia="ＭＳ ゴシック" w:hAnsi="ＭＳ ゴシック" w:hint="eastAsia"/>
                <w:szCs w:val="21"/>
              </w:rPr>
              <w:t>。</w:t>
            </w:r>
          </w:p>
        </w:tc>
        <w:tc>
          <w:tcPr>
            <w:tcW w:w="2106" w:type="dxa"/>
            <w:vAlign w:val="center"/>
          </w:tcPr>
          <w:p w14:paraId="175C0077" w14:textId="77777777" w:rsidR="0089469F" w:rsidRPr="00CB0E2B" w:rsidRDefault="00C32378" w:rsidP="0089469F">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w:t>
            </w:r>
            <w:r w:rsidR="0089469F">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tc>
      </w:tr>
      <w:tr w:rsidR="0089469F" w:rsidRPr="00CB0E2B" w14:paraId="286058F2" w14:textId="77777777" w:rsidTr="00AD730D">
        <w:tblPrEx>
          <w:tblCellMar>
            <w:top w:w="0" w:type="dxa"/>
            <w:bottom w:w="0" w:type="dxa"/>
          </w:tblCellMar>
        </w:tblPrEx>
        <w:trPr>
          <w:trHeight w:val="436"/>
        </w:trPr>
        <w:tc>
          <w:tcPr>
            <w:tcW w:w="7915" w:type="dxa"/>
            <w:shd w:val="clear" w:color="auto" w:fill="auto"/>
            <w:vAlign w:val="center"/>
          </w:tcPr>
          <w:p w14:paraId="44C1AA5A" w14:textId="77777777" w:rsidR="0089469F" w:rsidRPr="00CB0E2B" w:rsidRDefault="0095377C" w:rsidP="00363B2B">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オ</w:t>
            </w:r>
            <w:r w:rsidR="00363B2B">
              <w:rPr>
                <w:rFonts w:ascii="ＭＳ ゴシック" w:eastAsia="ＭＳ ゴシック" w:hAnsi="ＭＳ ゴシック" w:hint="eastAsia"/>
                <w:szCs w:val="21"/>
              </w:rPr>
              <w:t xml:space="preserve">　</w:t>
            </w:r>
            <w:r w:rsidR="00363B2B" w:rsidRPr="00363B2B">
              <w:rPr>
                <w:rFonts w:ascii="ＭＳ ゴシック" w:eastAsia="ＭＳ ゴシック" w:hAnsi="ＭＳ ゴシック" w:hint="eastAsia"/>
                <w:szCs w:val="21"/>
              </w:rPr>
              <w:t>本プロポーザルの公告の日から</w:t>
            </w:r>
            <w:r w:rsidR="009831B9">
              <w:rPr>
                <w:rFonts w:ascii="ＭＳ ゴシック" w:eastAsia="ＭＳ ゴシック" w:hAnsi="ＭＳ ゴシック" w:hint="eastAsia"/>
                <w:szCs w:val="21"/>
              </w:rPr>
              <w:t>最優秀提案者</w:t>
            </w:r>
            <w:r w:rsidR="00363B2B" w:rsidRPr="00363B2B">
              <w:rPr>
                <w:rFonts w:ascii="ＭＳ ゴシック" w:eastAsia="ＭＳ ゴシック" w:hAnsi="ＭＳ ゴシック" w:hint="eastAsia"/>
                <w:szCs w:val="21"/>
              </w:rPr>
              <w:t>特定までの間に「豊橋市工事請負契約等に係る</w:t>
            </w:r>
            <w:r w:rsidR="00A77F55">
              <w:rPr>
                <w:rFonts w:ascii="ＭＳ ゴシック" w:eastAsia="ＭＳ ゴシック" w:hAnsi="ＭＳ ゴシック" w:hint="eastAsia"/>
                <w:szCs w:val="21"/>
              </w:rPr>
              <w:t>入札参加</w:t>
            </w:r>
            <w:r w:rsidR="00363B2B" w:rsidRPr="00363B2B">
              <w:rPr>
                <w:rFonts w:ascii="ＭＳ ゴシック" w:eastAsia="ＭＳ ゴシック" w:hAnsi="ＭＳ ゴシック" w:hint="eastAsia"/>
                <w:szCs w:val="21"/>
              </w:rPr>
              <w:t>停止措置要領」による</w:t>
            </w:r>
            <w:r w:rsidR="00A77F55">
              <w:rPr>
                <w:rFonts w:ascii="ＭＳ ゴシック" w:eastAsia="ＭＳ ゴシック" w:hAnsi="ＭＳ ゴシック" w:hint="eastAsia"/>
                <w:szCs w:val="21"/>
              </w:rPr>
              <w:t>入札参加</w:t>
            </w:r>
            <w:r w:rsidR="00363B2B" w:rsidRPr="00363B2B">
              <w:rPr>
                <w:rFonts w:ascii="ＭＳ ゴシック" w:eastAsia="ＭＳ ゴシック" w:hAnsi="ＭＳ ゴシック" w:hint="eastAsia"/>
                <w:szCs w:val="21"/>
              </w:rPr>
              <w:t>停止の期間がない</w:t>
            </w:r>
            <w:r w:rsidR="003C158B">
              <w:rPr>
                <w:rFonts w:ascii="ＭＳ ゴシック" w:eastAsia="ＭＳ ゴシック" w:hAnsi="ＭＳ ゴシック" w:hint="eastAsia"/>
                <w:szCs w:val="21"/>
              </w:rPr>
              <w:t>。</w:t>
            </w:r>
          </w:p>
        </w:tc>
        <w:tc>
          <w:tcPr>
            <w:tcW w:w="2106" w:type="dxa"/>
            <w:vAlign w:val="center"/>
          </w:tcPr>
          <w:p w14:paraId="54B11430" w14:textId="77777777" w:rsidR="0089469F" w:rsidRPr="00CB0E2B" w:rsidRDefault="00C32378" w:rsidP="00C32378">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w:t>
            </w:r>
            <w:r w:rsidR="0089469F">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tc>
      </w:tr>
      <w:tr w:rsidR="0089469F" w:rsidRPr="00CB0E2B" w14:paraId="32F7AA25" w14:textId="77777777" w:rsidTr="00AD730D">
        <w:tblPrEx>
          <w:tblCellMar>
            <w:top w:w="0" w:type="dxa"/>
            <w:bottom w:w="0" w:type="dxa"/>
          </w:tblCellMar>
        </w:tblPrEx>
        <w:trPr>
          <w:trHeight w:val="436"/>
        </w:trPr>
        <w:tc>
          <w:tcPr>
            <w:tcW w:w="7915" w:type="dxa"/>
            <w:shd w:val="clear" w:color="auto" w:fill="auto"/>
            <w:vAlign w:val="center"/>
          </w:tcPr>
          <w:p w14:paraId="1340F7C9" w14:textId="77777777" w:rsidR="0089469F" w:rsidRPr="00CB0E2B" w:rsidRDefault="0095377C" w:rsidP="00C32378">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カ</w:t>
            </w:r>
            <w:r w:rsidR="00363B2B">
              <w:rPr>
                <w:rFonts w:ascii="ＭＳ ゴシック" w:eastAsia="ＭＳ ゴシック" w:hAnsi="ＭＳ ゴシック" w:hint="eastAsia"/>
                <w:szCs w:val="21"/>
              </w:rPr>
              <w:t xml:space="preserve">　</w:t>
            </w:r>
            <w:r w:rsidR="00363B2B" w:rsidRPr="00363B2B">
              <w:rPr>
                <w:rFonts w:ascii="ＭＳ ゴシック" w:eastAsia="ＭＳ ゴシック" w:hAnsi="ＭＳ ゴシック" w:hint="eastAsia"/>
                <w:szCs w:val="21"/>
              </w:rPr>
              <w:t>本プロポーザルの公告の日から</w:t>
            </w:r>
            <w:r w:rsidR="009831B9">
              <w:rPr>
                <w:rFonts w:ascii="ＭＳ ゴシック" w:eastAsia="ＭＳ ゴシック" w:hAnsi="ＭＳ ゴシック" w:hint="eastAsia"/>
                <w:szCs w:val="21"/>
              </w:rPr>
              <w:t>最優秀提案者</w:t>
            </w:r>
            <w:r w:rsidR="00363B2B" w:rsidRPr="00363B2B">
              <w:rPr>
                <w:rFonts w:ascii="ＭＳ ゴシック" w:eastAsia="ＭＳ ゴシック" w:hAnsi="ＭＳ ゴシック" w:hint="eastAsia"/>
                <w:szCs w:val="21"/>
              </w:rPr>
              <w:t>特定までの間に「豊橋市が行う事務又は事業からの暴力団排除に関する合意書」（平成2</w:t>
            </w:r>
            <w:r w:rsidR="00E20A3F">
              <w:rPr>
                <w:rFonts w:ascii="ＭＳ ゴシック" w:eastAsia="ＭＳ ゴシック" w:hAnsi="ＭＳ ゴシック" w:hint="eastAsia"/>
                <w:szCs w:val="21"/>
              </w:rPr>
              <w:t>6</w:t>
            </w:r>
            <w:r w:rsidR="00363B2B" w:rsidRPr="00363B2B">
              <w:rPr>
                <w:rFonts w:ascii="ＭＳ ゴシック" w:eastAsia="ＭＳ ゴシック" w:hAnsi="ＭＳ ゴシック" w:hint="eastAsia"/>
                <w:szCs w:val="21"/>
              </w:rPr>
              <w:t>年3月</w:t>
            </w:r>
            <w:r w:rsidR="00E20A3F">
              <w:rPr>
                <w:rFonts w:ascii="ＭＳ ゴシック" w:eastAsia="ＭＳ ゴシック" w:hAnsi="ＭＳ ゴシック" w:hint="eastAsia"/>
                <w:szCs w:val="21"/>
              </w:rPr>
              <w:t>26</w:t>
            </w:r>
            <w:r w:rsidR="00363B2B" w:rsidRPr="00363B2B">
              <w:rPr>
                <w:rFonts w:ascii="ＭＳ ゴシック" w:eastAsia="ＭＳ ゴシック" w:hAnsi="ＭＳ ゴシック" w:hint="eastAsia"/>
                <w:szCs w:val="21"/>
              </w:rPr>
              <w:t>日付け豊</w:t>
            </w:r>
            <w:r w:rsidR="00C32378">
              <w:rPr>
                <w:rFonts w:ascii="ＭＳ ゴシック" w:eastAsia="ＭＳ ゴシック" w:hAnsi="ＭＳ ゴシック" w:hint="eastAsia"/>
                <w:szCs w:val="21"/>
              </w:rPr>
              <w:t>橋市長・愛知県豊橋警察署長締結）に基づく排除処置を受けていない</w:t>
            </w:r>
            <w:r w:rsidR="003C158B">
              <w:rPr>
                <w:rFonts w:ascii="ＭＳ ゴシック" w:eastAsia="ＭＳ ゴシック" w:hAnsi="ＭＳ ゴシック" w:hint="eastAsia"/>
                <w:szCs w:val="21"/>
              </w:rPr>
              <w:t>。</w:t>
            </w:r>
          </w:p>
        </w:tc>
        <w:tc>
          <w:tcPr>
            <w:tcW w:w="2106" w:type="dxa"/>
            <w:vAlign w:val="center"/>
          </w:tcPr>
          <w:p w14:paraId="3E6E9284" w14:textId="77777777" w:rsidR="0089469F" w:rsidRPr="00CB0E2B" w:rsidRDefault="00C32378" w:rsidP="0089469F">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w:t>
            </w:r>
            <w:r w:rsidR="004C75BF">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tc>
      </w:tr>
      <w:tr w:rsidR="0089469F" w:rsidRPr="00CB0E2B" w14:paraId="26FC4A1B" w14:textId="77777777" w:rsidTr="00AD730D">
        <w:tblPrEx>
          <w:tblCellMar>
            <w:top w:w="0" w:type="dxa"/>
            <w:bottom w:w="0" w:type="dxa"/>
          </w:tblCellMar>
        </w:tblPrEx>
        <w:trPr>
          <w:trHeight w:val="436"/>
        </w:trPr>
        <w:tc>
          <w:tcPr>
            <w:tcW w:w="7915" w:type="dxa"/>
            <w:shd w:val="clear" w:color="auto" w:fill="auto"/>
            <w:vAlign w:val="center"/>
          </w:tcPr>
          <w:p w14:paraId="62471F43" w14:textId="77777777" w:rsidR="0089469F" w:rsidRPr="00CB0E2B" w:rsidRDefault="0095377C" w:rsidP="00363B2B">
            <w:pPr>
              <w:autoSpaceDE w:val="0"/>
              <w:autoSpaceDN w:val="0"/>
              <w:ind w:left="420" w:hangingChars="200" w:hanging="420"/>
              <w:jc w:val="left"/>
              <w:rPr>
                <w:rFonts w:ascii="ＭＳ ゴシック" w:eastAsia="ＭＳ ゴシック" w:hAnsi="ＭＳ ゴシック" w:hint="eastAsia"/>
                <w:szCs w:val="21"/>
              </w:rPr>
            </w:pPr>
            <w:r>
              <w:rPr>
                <w:rFonts w:ascii="ＭＳ ゴシック" w:eastAsia="ＭＳ ゴシック" w:hAnsi="ＭＳ ゴシック" w:hint="eastAsia"/>
                <w:szCs w:val="21"/>
              </w:rPr>
              <w:t>キ</w:t>
            </w:r>
            <w:r w:rsidR="00363B2B">
              <w:rPr>
                <w:rFonts w:ascii="ＭＳ ゴシック" w:eastAsia="ＭＳ ゴシック" w:hAnsi="ＭＳ ゴシック" w:hint="eastAsia"/>
                <w:szCs w:val="21"/>
              </w:rPr>
              <w:t xml:space="preserve">　</w:t>
            </w:r>
            <w:r w:rsidR="00950521" w:rsidRPr="00363B2B">
              <w:rPr>
                <w:rFonts w:ascii="ＭＳ ゴシック" w:eastAsia="ＭＳ ゴシック" w:hAnsi="ＭＳ ゴシック" w:hint="eastAsia"/>
                <w:szCs w:val="21"/>
              </w:rPr>
              <w:t>本プロポーザルの公告の日から</w:t>
            </w:r>
            <w:r w:rsidR="00950521">
              <w:rPr>
                <w:rFonts w:ascii="ＭＳ ゴシック" w:eastAsia="ＭＳ ゴシック" w:hAnsi="ＭＳ ゴシック" w:hint="eastAsia"/>
                <w:szCs w:val="21"/>
              </w:rPr>
              <w:t>最優秀提案者</w:t>
            </w:r>
            <w:r w:rsidR="00950521" w:rsidRPr="00363B2B">
              <w:rPr>
                <w:rFonts w:ascii="ＭＳ ゴシック" w:eastAsia="ＭＳ ゴシック" w:hAnsi="ＭＳ ゴシック" w:hint="eastAsia"/>
                <w:szCs w:val="21"/>
              </w:rPr>
              <w:t>特定までの間に</w:t>
            </w:r>
            <w:r w:rsidR="00363B2B" w:rsidRPr="00363B2B">
              <w:rPr>
                <w:rFonts w:ascii="ＭＳ ゴシック" w:eastAsia="ＭＳ ゴシック" w:hAnsi="ＭＳ ゴシック" w:hint="eastAsia"/>
                <w:szCs w:val="21"/>
              </w:rPr>
              <w:t>会社更生法（平成14年法律第154号）第17条の規定による</w:t>
            </w:r>
            <w:r w:rsidR="001E6A36">
              <w:rPr>
                <w:rFonts w:ascii="ＭＳ ゴシック" w:eastAsia="ＭＳ ゴシック" w:hAnsi="ＭＳ ゴシック" w:hint="eastAsia"/>
                <w:szCs w:val="21"/>
              </w:rPr>
              <w:t>更生</w:t>
            </w:r>
            <w:r w:rsidR="00363B2B" w:rsidRPr="00363B2B">
              <w:rPr>
                <w:rFonts w:ascii="ＭＳ ゴシック" w:eastAsia="ＭＳ ゴシック" w:hAnsi="ＭＳ ゴシック" w:hint="eastAsia"/>
                <w:szCs w:val="21"/>
              </w:rPr>
              <w:t>手続開始の申立てがなされていない者及び民事再生法（平成11年法律第225号）第21条に基づき再生手続開始の申立てがなされていない者</w:t>
            </w:r>
            <w:r w:rsidR="003C158B">
              <w:rPr>
                <w:rFonts w:ascii="ＭＳ ゴシック" w:eastAsia="ＭＳ ゴシック" w:hAnsi="ＭＳ ゴシック" w:hint="eastAsia"/>
                <w:szCs w:val="21"/>
              </w:rPr>
              <w:t>である</w:t>
            </w:r>
            <w:r w:rsidR="00363B2B" w:rsidRPr="00363B2B">
              <w:rPr>
                <w:rFonts w:ascii="ＭＳ ゴシック" w:eastAsia="ＭＳ ゴシック" w:hAnsi="ＭＳ ゴシック" w:hint="eastAsia"/>
                <w:szCs w:val="21"/>
              </w:rPr>
              <w:t>。ただし、会社更生法に基づく</w:t>
            </w:r>
            <w:r w:rsidR="001E6A36">
              <w:rPr>
                <w:rFonts w:ascii="ＭＳ ゴシック" w:eastAsia="ＭＳ ゴシック" w:hAnsi="ＭＳ ゴシック" w:hint="eastAsia"/>
                <w:szCs w:val="21"/>
              </w:rPr>
              <w:t>更生</w:t>
            </w:r>
            <w:r w:rsidR="00363B2B" w:rsidRPr="00363B2B">
              <w:rPr>
                <w:rFonts w:ascii="ＭＳ ゴシック" w:eastAsia="ＭＳ ゴシック" w:hAnsi="ＭＳ ゴシック" w:hint="eastAsia"/>
                <w:szCs w:val="21"/>
              </w:rPr>
              <w:t>手続開始の決定を受けた者又は民事再生法に基づく再生手続開始の決定を受けた者で、再度の入札参加資格審査の申請を行い、認定を受けた者については、</w:t>
            </w:r>
            <w:r w:rsidR="001E6A36">
              <w:rPr>
                <w:rFonts w:ascii="ＭＳ ゴシック" w:eastAsia="ＭＳ ゴシック" w:hAnsi="ＭＳ ゴシック" w:hint="eastAsia"/>
                <w:szCs w:val="21"/>
              </w:rPr>
              <w:t>更生</w:t>
            </w:r>
            <w:r w:rsidR="00363B2B" w:rsidRPr="00363B2B">
              <w:rPr>
                <w:rFonts w:ascii="ＭＳ ゴシック" w:eastAsia="ＭＳ ゴシック" w:hAnsi="ＭＳ ゴシック" w:hint="eastAsia"/>
                <w:szCs w:val="21"/>
              </w:rPr>
              <w:t>手続開始又は再生手続開始の申立てをなされなかった者とみなす</w:t>
            </w:r>
            <w:r w:rsidR="003C158B">
              <w:rPr>
                <w:rFonts w:ascii="ＭＳ ゴシック" w:eastAsia="ＭＳ ゴシック" w:hAnsi="ＭＳ ゴシック" w:hint="eastAsia"/>
                <w:szCs w:val="21"/>
              </w:rPr>
              <w:t>。</w:t>
            </w:r>
          </w:p>
        </w:tc>
        <w:tc>
          <w:tcPr>
            <w:tcW w:w="2106" w:type="dxa"/>
            <w:vAlign w:val="center"/>
          </w:tcPr>
          <w:p w14:paraId="5D8734AA" w14:textId="77777777" w:rsidR="0089469F" w:rsidRPr="00CB0E2B" w:rsidRDefault="00C32378" w:rsidP="0089469F">
            <w:pPr>
              <w:autoSpaceDE w:val="0"/>
              <w:autoSpaceDN w:val="0"/>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はい</w:t>
            </w:r>
            <w:r w:rsidR="0089469F">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tc>
      </w:tr>
    </w:tbl>
    <w:p w14:paraId="37B3BA50" w14:textId="77777777" w:rsidR="004C75BF" w:rsidRPr="00CB0E2B" w:rsidRDefault="004C75BF" w:rsidP="00B50068">
      <w:pPr>
        <w:autoSpaceDE w:val="0"/>
        <w:autoSpaceDN w:val="0"/>
        <w:jc w:val="left"/>
        <w:rPr>
          <w:rFonts w:ascii="ＭＳ ゴシック" w:eastAsia="ＭＳ ゴシック" w:hAnsi="ＭＳ ゴシック" w:hint="eastAsia"/>
          <w:sz w:val="24"/>
        </w:rPr>
      </w:pPr>
    </w:p>
    <w:sectPr w:rsidR="004C75BF" w:rsidRPr="00CB0E2B">
      <w:pgSz w:w="11906" w:h="16838" w:code="9"/>
      <w:pgMar w:top="1134" w:right="1134" w:bottom="1134" w:left="1134" w:header="851" w:footer="992" w:gutter="0"/>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2C69" w14:textId="77777777" w:rsidR="002863E9" w:rsidRDefault="002863E9">
      <w:r>
        <w:separator/>
      </w:r>
    </w:p>
  </w:endnote>
  <w:endnote w:type="continuationSeparator" w:id="0">
    <w:p w14:paraId="0CABF59B" w14:textId="77777777" w:rsidR="002863E9" w:rsidRDefault="0028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5400" w14:textId="77777777" w:rsidR="002863E9" w:rsidRDefault="002863E9">
      <w:r>
        <w:separator/>
      </w:r>
    </w:p>
  </w:footnote>
  <w:footnote w:type="continuationSeparator" w:id="0">
    <w:p w14:paraId="6B6C0DBF" w14:textId="77777777" w:rsidR="002863E9" w:rsidRDefault="0028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8C9"/>
    <w:multiLevelType w:val="hybridMultilevel"/>
    <w:tmpl w:val="5ABAF9C8"/>
    <w:lvl w:ilvl="0" w:tplc="B8A62D4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17C58"/>
    <w:multiLevelType w:val="hybridMultilevel"/>
    <w:tmpl w:val="2E2CA1CE"/>
    <w:lvl w:ilvl="0" w:tplc="8B082D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524776"/>
    <w:multiLevelType w:val="hybridMultilevel"/>
    <w:tmpl w:val="7DD010D8"/>
    <w:lvl w:ilvl="0" w:tplc="F6A6E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C41B8A"/>
    <w:multiLevelType w:val="hybridMultilevel"/>
    <w:tmpl w:val="266206CA"/>
    <w:lvl w:ilvl="0" w:tplc="A5809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3012969">
    <w:abstractNumId w:val="2"/>
  </w:num>
  <w:num w:numId="2" w16cid:durableId="297534654">
    <w:abstractNumId w:val="0"/>
  </w:num>
  <w:num w:numId="3" w16cid:durableId="199830903">
    <w:abstractNumId w:val="1"/>
  </w:num>
  <w:num w:numId="4" w16cid:durableId="1616257264">
    <w:abstractNumId w:val="4"/>
  </w:num>
  <w:num w:numId="5" w16cid:durableId="1029528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oNotTrackMoves/>
  <w:defaultTabStop w:val="840"/>
  <w:drawingGridHorizontalSpacing w:val="217"/>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AE9"/>
    <w:rsid w:val="0004766D"/>
    <w:rsid w:val="000B17CD"/>
    <w:rsid w:val="000C610C"/>
    <w:rsid w:val="001128ED"/>
    <w:rsid w:val="00147E50"/>
    <w:rsid w:val="00166889"/>
    <w:rsid w:val="001972FA"/>
    <w:rsid w:val="001A54BA"/>
    <w:rsid w:val="001B7004"/>
    <w:rsid w:val="001C54CA"/>
    <w:rsid w:val="001C6E7F"/>
    <w:rsid w:val="001E0DBD"/>
    <w:rsid w:val="001E1B3D"/>
    <w:rsid w:val="001E6A36"/>
    <w:rsid w:val="00235180"/>
    <w:rsid w:val="00261960"/>
    <w:rsid w:val="002863E9"/>
    <w:rsid w:val="002E3995"/>
    <w:rsid w:val="00326E5F"/>
    <w:rsid w:val="003336E9"/>
    <w:rsid w:val="003542CF"/>
    <w:rsid w:val="00363B2B"/>
    <w:rsid w:val="00376A64"/>
    <w:rsid w:val="003C158B"/>
    <w:rsid w:val="003E0CB6"/>
    <w:rsid w:val="00460AE9"/>
    <w:rsid w:val="004A484F"/>
    <w:rsid w:val="004C75BF"/>
    <w:rsid w:val="004D3A7E"/>
    <w:rsid w:val="004D58BD"/>
    <w:rsid w:val="00530343"/>
    <w:rsid w:val="00545165"/>
    <w:rsid w:val="00557AE9"/>
    <w:rsid w:val="00591D3B"/>
    <w:rsid w:val="005A4884"/>
    <w:rsid w:val="0060586F"/>
    <w:rsid w:val="00630E92"/>
    <w:rsid w:val="00704277"/>
    <w:rsid w:val="0072190D"/>
    <w:rsid w:val="007625E6"/>
    <w:rsid w:val="007C4900"/>
    <w:rsid w:val="007F01D5"/>
    <w:rsid w:val="007F770A"/>
    <w:rsid w:val="00836552"/>
    <w:rsid w:val="008626E4"/>
    <w:rsid w:val="00867173"/>
    <w:rsid w:val="0089469F"/>
    <w:rsid w:val="00894F22"/>
    <w:rsid w:val="00950521"/>
    <w:rsid w:val="00951B7A"/>
    <w:rsid w:val="0095377C"/>
    <w:rsid w:val="009831B9"/>
    <w:rsid w:val="009B6242"/>
    <w:rsid w:val="009E2433"/>
    <w:rsid w:val="00A04A02"/>
    <w:rsid w:val="00A77F55"/>
    <w:rsid w:val="00A9018C"/>
    <w:rsid w:val="00AD2C72"/>
    <w:rsid w:val="00AD730D"/>
    <w:rsid w:val="00B50068"/>
    <w:rsid w:val="00B625E4"/>
    <w:rsid w:val="00B74E01"/>
    <w:rsid w:val="00B9605B"/>
    <w:rsid w:val="00C32378"/>
    <w:rsid w:val="00C53066"/>
    <w:rsid w:val="00C56A0A"/>
    <w:rsid w:val="00C65A3D"/>
    <w:rsid w:val="00C95DB0"/>
    <w:rsid w:val="00CB0E2B"/>
    <w:rsid w:val="00CC5FF7"/>
    <w:rsid w:val="00CD5F18"/>
    <w:rsid w:val="00CF413C"/>
    <w:rsid w:val="00D15B04"/>
    <w:rsid w:val="00E20A3F"/>
    <w:rsid w:val="00E26C35"/>
    <w:rsid w:val="00E564D0"/>
    <w:rsid w:val="00E7288F"/>
    <w:rsid w:val="00E86792"/>
    <w:rsid w:val="00EA00D3"/>
    <w:rsid w:val="00ED1F70"/>
    <w:rsid w:val="00F3573D"/>
    <w:rsid w:val="00F52367"/>
    <w:rsid w:val="00F71083"/>
    <w:rsid w:val="00F712EE"/>
    <w:rsid w:val="00FA143B"/>
    <w:rsid w:val="00FD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3F5607"/>
  <w15:chartTrackingRefBased/>
  <w15:docId w15:val="{FC237DDF-15E4-449D-AA2E-081A7731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1">
    <w:name w:val=" (文字) (文字)1"/>
    <w:rPr>
      <w:kern w:val="2"/>
      <w:sz w:val="21"/>
      <w:szCs w:val="24"/>
    </w:rPr>
  </w:style>
  <w:style w:type="paragraph" w:styleId="a4">
    <w:name w:val="footer"/>
    <w:basedOn w:val="a"/>
    <w:semiHidden/>
    <w:pPr>
      <w:tabs>
        <w:tab w:val="center" w:pos="4252"/>
        <w:tab w:val="right" w:pos="8504"/>
      </w:tabs>
      <w:snapToGrid w:val="0"/>
    </w:pPr>
  </w:style>
  <w:style w:type="character" w:customStyle="1" w:styleId="a5">
    <w:name w:val=" (文字) (文字)"/>
    <w:rPr>
      <w:kern w:val="2"/>
      <w:sz w:val="21"/>
      <w:szCs w:val="24"/>
    </w:rPr>
  </w:style>
  <w:style w:type="character" w:styleId="a6">
    <w:name w:val="annotation reference"/>
    <w:uiPriority w:val="99"/>
    <w:semiHidden/>
    <w:unhideWhenUsed/>
    <w:rsid w:val="00166889"/>
    <w:rPr>
      <w:sz w:val="18"/>
      <w:szCs w:val="18"/>
    </w:rPr>
  </w:style>
  <w:style w:type="paragraph" w:styleId="a7">
    <w:name w:val="Balloon Text"/>
    <w:basedOn w:val="a"/>
    <w:semiHidden/>
    <w:rPr>
      <w:rFonts w:ascii="Arial" w:eastAsia="ＭＳ ゴシック" w:hAnsi="Arial"/>
      <w:sz w:val="18"/>
      <w:szCs w:val="18"/>
    </w:rPr>
  </w:style>
  <w:style w:type="paragraph" w:styleId="a8">
    <w:name w:val="annotation text"/>
    <w:basedOn w:val="a"/>
    <w:link w:val="a9"/>
    <w:uiPriority w:val="99"/>
    <w:unhideWhenUsed/>
    <w:rsid w:val="00166889"/>
    <w:pPr>
      <w:jc w:val="left"/>
    </w:pPr>
  </w:style>
  <w:style w:type="character" w:customStyle="1" w:styleId="a9">
    <w:name w:val="コメント文字列 (文字)"/>
    <w:link w:val="a8"/>
    <w:uiPriority w:val="99"/>
    <w:rsid w:val="00166889"/>
    <w:rPr>
      <w:kern w:val="2"/>
      <w:sz w:val="21"/>
      <w:szCs w:val="24"/>
    </w:rPr>
  </w:style>
  <w:style w:type="paragraph" w:styleId="aa">
    <w:name w:val="annotation subject"/>
    <w:basedOn w:val="a8"/>
    <w:next w:val="a8"/>
    <w:link w:val="ab"/>
    <w:uiPriority w:val="99"/>
    <w:semiHidden/>
    <w:unhideWhenUsed/>
    <w:rsid w:val="00166889"/>
    <w:rPr>
      <w:b/>
      <w:bCs/>
    </w:rPr>
  </w:style>
  <w:style w:type="character" w:customStyle="1" w:styleId="ab">
    <w:name w:val="コメント内容 (文字)"/>
    <w:link w:val="aa"/>
    <w:uiPriority w:val="99"/>
    <w:semiHidden/>
    <w:rsid w:val="001668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yokkaichi</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302-02-01_（様式２－１）会社概要及び参加資格確認</dc:title>
  <dc:subject/>
  <dc:creator> </dc:creator>
  <cp:keywords/>
  <dc:description/>
  <cp:lastModifiedBy>菰田　景仁</cp:lastModifiedBy>
  <cp:revision>2</cp:revision>
  <cp:lastPrinted>2014-02-17T05:35:00Z</cp:lastPrinted>
  <dcterms:created xsi:type="dcterms:W3CDTF">2025-05-13T23:27:00Z</dcterms:created>
  <dcterms:modified xsi:type="dcterms:W3CDTF">2025-05-13T23:27:00Z</dcterms:modified>
</cp:coreProperties>
</file>