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659" w:rsidRDefault="00A90659" w:rsidP="00A90659">
      <w:pPr>
        <w:jc w:val="right"/>
      </w:pPr>
      <w:r>
        <w:rPr>
          <w:rFonts w:hint="eastAsia"/>
        </w:rPr>
        <w:t xml:space="preserve">　　年　　月　　日</w:t>
      </w:r>
    </w:p>
    <w:p w:rsidR="00A90659" w:rsidRPr="00D70EFA" w:rsidRDefault="00A90659" w:rsidP="00A90659">
      <w:pPr>
        <w:jc w:val="center"/>
        <w:rPr>
          <w:sz w:val="28"/>
          <w:szCs w:val="28"/>
        </w:rPr>
      </w:pPr>
      <w:r w:rsidRPr="00D70EFA">
        <w:rPr>
          <w:rFonts w:hint="eastAsia"/>
          <w:sz w:val="28"/>
          <w:szCs w:val="28"/>
        </w:rPr>
        <w:t>豊橋市「赤ちゃんの駅」届出書</w:t>
      </w:r>
    </w:p>
    <w:p w:rsidR="00E602C5" w:rsidRDefault="00E602C5" w:rsidP="00E602C5"/>
    <w:p w:rsidR="00A90659" w:rsidRDefault="007D7CAA" w:rsidP="00E602C5">
      <w:r>
        <w:rPr>
          <w:rFonts w:hint="eastAsia"/>
        </w:rPr>
        <w:t>（</w:t>
      </w:r>
      <w:r w:rsidR="00DB17FE">
        <w:rPr>
          <w:rFonts w:hint="eastAsia"/>
        </w:rPr>
        <w:t>提出先</w:t>
      </w:r>
      <w:r>
        <w:rPr>
          <w:rFonts w:hint="eastAsia"/>
        </w:rPr>
        <w:t>）</w:t>
      </w:r>
      <w:r w:rsidR="006F52AC">
        <w:rPr>
          <w:rFonts w:hint="eastAsia"/>
        </w:rPr>
        <w:t xml:space="preserve">　こども未来部</w:t>
      </w:r>
      <w:r w:rsidR="00357BA7">
        <w:rPr>
          <w:rFonts w:hint="eastAsia"/>
        </w:rPr>
        <w:t>子育て支援</w:t>
      </w:r>
      <w:bookmarkStart w:id="0" w:name="_GoBack"/>
      <w:bookmarkEnd w:id="0"/>
      <w:r w:rsidR="006F52AC">
        <w:rPr>
          <w:rFonts w:hint="eastAsia"/>
        </w:rPr>
        <w:t>課</w:t>
      </w:r>
      <w:r w:rsidR="00DB17FE">
        <w:rPr>
          <w:rFonts w:hint="eastAsia"/>
        </w:rPr>
        <w:t xml:space="preserve">　行</w:t>
      </w:r>
    </w:p>
    <w:p w:rsidR="00DB17FE" w:rsidRPr="00DB17FE" w:rsidRDefault="00DB17FE" w:rsidP="00DB17FE">
      <w:pPr>
        <w:ind w:firstLineChars="100" w:firstLine="210"/>
      </w:pPr>
    </w:p>
    <w:tbl>
      <w:tblPr>
        <w:tblW w:w="6660" w:type="dxa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800"/>
        <w:gridCol w:w="3960"/>
      </w:tblGrid>
      <w:tr w:rsidR="00032259" w:rsidTr="00032259">
        <w:trPr>
          <w:trHeight w:val="367"/>
        </w:trPr>
        <w:tc>
          <w:tcPr>
            <w:tcW w:w="90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90659" w:rsidRDefault="00A90659" w:rsidP="00A90659">
            <w:pPr>
              <w:wordWrap w:val="0"/>
              <w:jc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90659" w:rsidRDefault="00D70EFA" w:rsidP="00032259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32259" w:rsidRDefault="00032259" w:rsidP="00032259">
            <w:pPr>
              <w:ind w:right="840"/>
            </w:pPr>
          </w:p>
        </w:tc>
      </w:tr>
      <w:tr w:rsidR="00032259" w:rsidTr="003C54E6">
        <w:trPr>
          <w:trHeight w:val="705"/>
        </w:trPr>
        <w:tc>
          <w:tcPr>
            <w:tcW w:w="90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2259" w:rsidRDefault="00032259" w:rsidP="00A90659">
            <w:pPr>
              <w:wordWrap w:val="0"/>
              <w:jc w:val="center"/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032259" w:rsidRDefault="00032259" w:rsidP="00032259">
            <w:r>
              <w:rPr>
                <w:rFonts w:hint="eastAsia"/>
              </w:rPr>
              <w:t>店舗・施設の名称</w:t>
            </w:r>
          </w:p>
          <w:p w:rsidR="00032259" w:rsidRDefault="00032259" w:rsidP="00032259">
            <w:pPr>
              <w:jc w:val="distribute"/>
            </w:pPr>
            <w:r>
              <w:rPr>
                <w:rFonts w:hint="eastAsia"/>
              </w:rPr>
              <w:t>（代表者名）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032259" w:rsidRDefault="00032259" w:rsidP="00A90659">
            <w:pPr>
              <w:wordWrap w:val="0"/>
              <w:jc w:val="right"/>
            </w:pPr>
          </w:p>
          <w:p w:rsidR="00032259" w:rsidRDefault="00032259" w:rsidP="00032259">
            <w:pPr>
              <w:jc w:val="right"/>
            </w:pPr>
          </w:p>
        </w:tc>
      </w:tr>
    </w:tbl>
    <w:p w:rsidR="00A90659" w:rsidRDefault="00A90659" w:rsidP="00A90659">
      <w:pPr>
        <w:jc w:val="right"/>
      </w:pPr>
    </w:p>
    <w:p w:rsidR="00A90659" w:rsidRDefault="00D70EFA" w:rsidP="00D70EFA">
      <w:r>
        <w:rPr>
          <w:rFonts w:hint="eastAsia"/>
        </w:rPr>
        <w:t>下記の施設について、「赤ちゃんの駅」として届け出ます。</w:t>
      </w:r>
    </w:p>
    <w:p w:rsidR="000C3A58" w:rsidRDefault="008A4B9A" w:rsidP="008A4B9A">
      <w:pPr>
        <w:pStyle w:val="a6"/>
      </w:pPr>
      <w:r>
        <w:rPr>
          <w:rFonts w:hint="eastAsia"/>
        </w:rPr>
        <w:t>記</w:t>
      </w:r>
    </w:p>
    <w:tbl>
      <w:tblPr>
        <w:tblW w:w="96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645"/>
        <w:gridCol w:w="786"/>
        <w:gridCol w:w="2925"/>
        <w:gridCol w:w="483"/>
        <w:gridCol w:w="222"/>
        <w:gridCol w:w="3145"/>
      </w:tblGrid>
      <w:tr w:rsidR="000C3A58" w:rsidTr="008A4B9A">
        <w:trPr>
          <w:trHeight w:val="690"/>
        </w:trPr>
        <w:tc>
          <w:tcPr>
            <w:tcW w:w="434" w:type="dxa"/>
            <w:vAlign w:val="center"/>
          </w:tcPr>
          <w:p w:rsidR="000C3A58" w:rsidRDefault="00C40BC0" w:rsidP="00D70EFA">
            <w:pPr>
              <w:jc w:val="distribute"/>
            </w:pPr>
            <w:r>
              <w:rPr>
                <w:rFonts w:hint="eastAsia"/>
              </w:rPr>
              <w:t>１</w:t>
            </w:r>
          </w:p>
        </w:tc>
        <w:tc>
          <w:tcPr>
            <w:tcW w:w="1645" w:type="dxa"/>
            <w:vAlign w:val="center"/>
          </w:tcPr>
          <w:p w:rsidR="000C3A58" w:rsidRDefault="000C3A58" w:rsidP="000C3A58">
            <w:pPr>
              <w:ind w:left="34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561" w:type="dxa"/>
            <w:gridSpan w:val="5"/>
            <w:vAlign w:val="center"/>
          </w:tcPr>
          <w:p w:rsidR="000C3A58" w:rsidRDefault="000C3A58" w:rsidP="00D70EFA"/>
        </w:tc>
      </w:tr>
      <w:tr w:rsidR="000C3A58" w:rsidTr="008A4B9A">
        <w:trPr>
          <w:trHeight w:val="904"/>
        </w:trPr>
        <w:tc>
          <w:tcPr>
            <w:tcW w:w="434" w:type="dxa"/>
            <w:vAlign w:val="center"/>
          </w:tcPr>
          <w:p w:rsidR="000C3A58" w:rsidRDefault="00C40BC0" w:rsidP="00D70EFA">
            <w:pPr>
              <w:jc w:val="distribute"/>
            </w:pPr>
            <w:r>
              <w:rPr>
                <w:rFonts w:hint="eastAsia"/>
              </w:rPr>
              <w:t>２</w:t>
            </w:r>
          </w:p>
        </w:tc>
        <w:tc>
          <w:tcPr>
            <w:tcW w:w="1645" w:type="dxa"/>
            <w:vAlign w:val="center"/>
          </w:tcPr>
          <w:p w:rsidR="000C3A58" w:rsidRDefault="000C3A58" w:rsidP="00D70EFA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561" w:type="dxa"/>
            <w:gridSpan w:val="5"/>
            <w:vAlign w:val="center"/>
          </w:tcPr>
          <w:p w:rsidR="000C3A58" w:rsidRDefault="000C3A58" w:rsidP="00D70EFA">
            <w:r>
              <w:rPr>
                <w:rFonts w:hint="eastAsia"/>
              </w:rPr>
              <w:t>豊橋市</w:t>
            </w:r>
          </w:p>
        </w:tc>
      </w:tr>
      <w:tr w:rsidR="000C3A58" w:rsidTr="008A4B9A">
        <w:trPr>
          <w:trHeight w:val="420"/>
        </w:trPr>
        <w:tc>
          <w:tcPr>
            <w:tcW w:w="434" w:type="dxa"/>
            <w:vMerge w:val="restart"/>
            <w:vAlign w:val="center"/>
          </w:tcPr>
          <w:p w:rsidR="000C3A58" w:rsidRPr="000C3A58" w:rsidRDefault="00C40BC0" w:rsidP="00712896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645" w:type="dxa"/>
            <w:vMerge w:val="restart"/>
            <w:vAlign w:val="center"/>
          </w:tcPr>
          <w:p w:rsidR="000C3A58" w:rsidRDefault="000C3A58" w:rsidP="000C3A58">
            <w:pPr>
              <w:jc w:val="distribute"/>
            </w:pPr>
            <w:r>
              <w:rPr>
                <w:rFonts w:hint="eastAsia"/>
              </w:rPr>
              <w:t>サービス内容</w:t>
            </w:r>
          </w:p>
          <w:p w:rsidR="000C3A58" w:rsidRDefault="000C3A58" w:rsidP="000C3A58">
            <w:pPr>
              <w:jc w:val="center"/>
            </w:pPr>
            <w:r>
              <w:rPr>
                <w:rFonts w:hint="eastAsia"/>
              </w:rPr>
              <w:t>及　び</w:t>
            </w:r>
          </w:p>
          <w:p w:rsidR="000C3A58" w:rsidRDefault="000C3A58" w:rsidP="000C3A58">
            <w:pPr>
              <w:jc w:val="distribute"/>
            </w:pPr>
            <w:r>
              <w:rPr>
                <w:rFonts w:hint="eastAsia"/>
              </w:rPr>
              <w:t>利用者の条件</w:t>
            </w:r>
          </w:p>
          <w:p w:rsidR="000C3A58" w:rsidRDefault="000C3A58" w:rsidP="000C3A58">
            <w:pPr>
              <w:spacing w:line="240" w:lineRule="exact"/>
              <w:rPr>
                <w:sz w:val="20"/>
                <w:szCs w:val="20"/>
              </w:rPr>
            </w:pPr>
          </w:p>
          <w:p w:rsidR="000C3A58" w:rsidRPr="00C2410F" w:rsidRDefault="000C3A58" w:rsidP="000C3A58">
            <w:pPr>
              <w:spacing w:line="240" w:lineRule="exact"/>
              <w:rPr>
                <w:b/>
                <w:sz w:val="20"/>
                <w:szCs w:val="20"/>
              </w:rPr>
            </w:pPr>
            <w:r w:rsidRPr="00C2410F">
              <w:rPr>
                <w:rFonts w:hint="eastAsia"/>
                <w:b/>
                <w:sz w:val="20"/>
                <w:szCs w:val="20"/>
              </w:rPr>
              <w:t>※印の両方または片方に必ずレ点が入ること。</w:t>
            </w:r>
          </w:p>
        </w:tc>
        <w:tc>
          <w:tcPr>
            <w:tcW w:w="4194" w:type="dxa"/>
            <w:gridSpan w:val="3"/>
            <w:tcBorders>
              <w:bottom w:val="dashSmallGap" w:sz="4" w:space="0" w:color="auto"/>
              <w:right w:val="dotted" w:sz="4" w:space="0" w:color="auto"/>
            </w:tcBorders>
            <w:vAlign w:val="center"/>
          </w:tcPr>
          <w:p w:rsidR="000C3A58" w:rsidRDefault="000C3A58" w:rsidP="00C3456E">
            <w:pPr>
              <w:spacing w:line="280" w:lineRule="exact"/>
              <w:jc w:val="center"/>
            </w:pPr>
            <w:r>
              <w:rPr>
                <w:rFonts w:hint="eastAsia"/>
              </w:rPr>
              <w:t>サービス内容</w:t>
            </w:r>
          </w:p>
          <w:p w:rsidR="000C3A58" w:rsidRPr="00C3456E" w:rsidRDefault="000C3A58" w:rsidP="00C3456E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C3456E">
              <w:rPr>
                <w:rFonts w:hint="eastAsia"/>
                <w:sz w:val="20"/>
                <w:szCs w:val="20"/>
              </w:rPr>
              <w:t>（提供できるものにレ点）</w:t>
            </w:r>
          </w:p>
        </w:tc>
        <w:tc>
          <w:tcPr>
            <w:tcW w:w="3367" w:type="dxa"/>
            <w:gridSpan w:val="2"/>
            <w:tcBorders>
              <w:left w:val="dotted" w:sz="4" w:space="0" w:color="auto"/>
              <w:bottom w:val="dashSmallGap" w:sz="4" w:space="0" w:color="auto"/>
            </w:tcBorders>
            <w:vAlign w:val="center"/>
          </w:tcPr>
          <w:p w:rsidR="000C3A58" w:rsidRDefault="000C3A58" w:rsidP="0017077B">
            <w:pPr>
              <w:spacing w:line="280" w:lineRule="exact"/>
              <w:jc w:val="center"/>
            </w:pPr>
            <w:r>
              <w:rPr>
                <w:rFonts w:hint="eastAsia"/>
              </w:rPr>
              <w:t>左記サービス利用者の条件</w:t>
            </w:r>
          </w:p>
          <w:p w:rsidR="000C3A58" w:rsidRPr="0017077B" w:rsidRDefault="000C3A58" w:rsidP="0017077B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17077B">
              <w:rPr>
                <w:rFonts w:hint="eastAsia"/>
                <w:sz w:val="20"/>
                <w:szCs w:val="20"/>
              </w:rPr>
              <w:t>（該当するものに○）</w:t>
            </w:r>
          </w:p>
        </w:tc>
      </w:tr>
      <w:tr w:rsidR="000C3A58" w:rsidTr="00DA6CB4">
        <w:trPr>
          <w:trHeight w:val="420"/>
        </w:trPr>
        <w:tc>
          <w:tcPr>
            <w:tcW w:w="434" w:type="dxa"/>
            <w:vMerge/>
            <w:vAlign w:val="center"/>
          </w:tcPr>
          <w:p w:rsidR="000C3A58" w:rsidRDefault="000C3A58" w:rsidP="00D70EFA">
            <w:pPr>
              <w:jc w:val="distribute"/>
            </w:pPr>
          </w:p>
        </w:tc>
        <w:tc>
          <w:tcPr>
            <w:tcW w:w="1645" w:type="dxa"/>
            <w:vMerge/>
            <w:vAlign w:val="center"/>
          </w:tcPr>
          <w:p w:rsidR="000C3A58" w:rsidRDefault="000C3A58" w:rsidP="00D70EFA">
            <w:pPr>
              <w:jc w:val="distribute"/>
            </w:pPr>
          </w:p>
        </w:tc>
        <w:tc>
          <w:tcPr>
            <w:tcW w:w="4194" w:type="dxa"/>
            <w:gridSpan w:val="3"/>
            <w:tcBorders>
              <w:top w:val="dashSmallGap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C3A58" w:rsidRPr="00712896" w:rsidRDefault="000C3A58" w:rsidP="00D70EFA">
            <w:pPr>
              <w:rPr>
                <w:b/>
              </w:rPr>
            </w:pPr>
            <w:r w:rsidRPr="00712896">
              <w:rPr>
                <w:rFonts w:hint="eastAsia"/>
                <w:b/>
                <w:sz w:val="24"/>
              </w:rPr>
              <w:t>☐</w:t>
            </w:r>
            <w:r w:rsidRPr="00712896">
              <w:rPr>
                <w:rFonts w:hint="eastAsia"/>
                <w:b/>
              </w:rPr>
              <w:t>オムツ替えスペースの提供</w:t>
            </w:r>
            <w:r>
              <w:rPr>
                <w:rFonts w:hint="eastAsia"/>
                <w:b/>
              </w:rPr>
              <w:t xml:space="preserve">　※</w:t>
            </w:r>
          </w:p>
        </w:tc>
        <w:tc>
          <w:tcPr>
            <w:tcW w:w="3367" w:type="dxa"/>
            <w:gridSpan w:val="2"/>
            <w:tcBorders>
              <w:top w:val="dashSmallGap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C3A58" w:rsidRPr="003C54E6" w:rsidRDefault="000C3A58" w:rsidP="009F6376">
            <w:pPr>
              <w:jc w:val="center"/>
            </w:pPr>
            <w:r>
              <w:rPr>
                <w:rFonts w:hint="eastAsia"/>
              </w:rPr>
              <w:t>男女とも可・女性のみ・男性のみ</w:t>
            </w:r>
          </w:p>
        </w:tc>
      </w:tr>
      <w:tr w:rsidR="00DA6CB4" w:rsidTr="00DA6CB4">
        <w:trPr>
          <w:trHeight w:val="420"/>
        </w:trPr>
        <w:tc>
          <w:tcPr>
            <w:tcW w:w="434" w:type="dxa"/>
            <w:vMerge/>
            <w:vAlign w:val="center"/>
          </w:tcPr>
          <w:p w:rsidR="00DA6CB4" w:rsidRDefault="00DA6CB4" w:rsidP="00DA6CB4">
            <w:pPr>
              <w:jc w:val="distribute"/>
            </w:pPr>
          </w:p>
        </w:tc>
        <w:tc>
          <w:tcPr>
            <w:tcW w:w="1645" w:type="dxa"/>
            <w:vMerge/>
            <w:vAlign w:val="center"/>
          </w:tcPr>
          <w:p w:rsidR="00DA6CB4" w:rsidRDefault="00DA6CB4" w:rsidP="00DA6CB4">
            <w:pPr>
              <w:jc w:val="distribute"/>
            </w:pPr>
          </w:p>
        </w:tc>
        <w:tc>
          <w:tcPr>
            <w:tcW w:w="41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6CB4" w:rsidRPr="00712896" w:rsidRDefault="00DA6CB4" w:rsidP="00DA6CB4">
            <w:pPr>
              <w:rPr>
                <w:b/>
              </w:rPr>
            </w:pPr>
            <w:r w:rsidRPr="00712896">
              <w:rPr>
                <w:rFonts w:hint="eastAsia"/>
                <w:b/>
                <w:sz w:val="24"/>
              </w:rPr>
              <w:t>☐</w:t>
            </w:r>
            <w:r w:rsidRPr="00712896">
              <w:rPr>
                <w:rFonts w:hint="eastAsia"/>
                <w:b/>
              </w:rPr>
              <w:t>授乳スペースの提供</w:t>
            </w:r>
            <w:r>
              <w:rPr>
                <w:rFonts w:hint="eastAsia"/>
                <w:b/>
              </w:rPr>
              <w:t xml:space="preserve">　※</w:t>
            </w:r>
          </w:p>
        </w:tc>
        <w:tc>
          <w:tcPr>
            <w:tcW w:w="33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:rsidR="00DA6CB4" w:rsidRPr="003C54E6" w:rsidRDefault="00DA6CB4" w:rsidP="00DA6CB4">
            <w:pPr>
              <w:jc w:val="center"/>
            </w:pPr>
            <w:r>
              <w:rPr>
                <w:rFonts w:hint="eastAsia"/>
              </w:rPr>
              <w:t>男女とも可・女性のみ・男性のみ</w:t>
            </w:r>
          </w:p>
        </w:tc>
      </w:tr>
      <w:tr w:rsidR="00DA6CB4" w:rsidTr="00DA6CB4">
        <w:trPr>
          <w:trHeight w:val="420"/>
        </w:trPr>
        <w:tc>
          <w:tcPr>
            <w:tcW w:w="434" w:type="dxa"/>
            <w:vMerge/>
            <w:vAlign w:val="center"/>
          </w:tcPr>
          <w:p w:rsidR="00DA6CB4" w:rsidRDefault="00DA6CB4" w:rsidP="00DA6CB4">
            <w:pPr>
              <w:jc w:val="distribute"/>
            </w:pPr>
          </w:p>
        </w:tc>
        <w:tc>
          <w:tcPr>
            <w:tcW w:w="1645" w:type="dxa"/>
            <w:vMerge/>
            <w:vAlign w:val="center"/>
          </w:tcPr>
          <w:p w:rsidR="00DA6CB4" w:rsidRDefault="00DA6CB4" w:rsidP="00DA6CB4">
            <w:pPr>
              <w:jc w:val="distribute"/>
            </w:pPr>
          </w:p>
        </w:tc>
        <w:tc>
          <w:tcPr>
            <w:tcW w:w="41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6CB4" w:rsidRPr="003C54E6" w:rsidRDefault="00DA6CB4" w:rsidP="00DA6CB4">
            <w:r w:rsidRPr="009F6376">
              <w:rPr>
                <w:rFonts w:hint="eastAsia"/>
                <w:sz w:val="24"/>
              </w:rPr>
              <w:t>☐</w:t>
            </w:r>
            <w:r>
              <w:rPr>
                <w:rFonts w:hint="eastAsia"/>
              </w:rPr>
              <w:t>ミルク用のお湯の提供</w:t>
            </w:r>
          </w:p>
        </w:tc>
        <w:tc>
          <w:tcPr>
            <w:tcW w:w="33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  <w:tr2bl w:val="nil"/>
            </w:tcBorders>
            <w:vAlign w:val="center"/>
          </w:tcPr>
          <w:p w:rsidR="00DA6CB4" w:rsidRPr="003C54E6" w:rsidRDefault="00DA6CB4" w:rsidP="00DA6CB4">
            <w:pPr>
              <w:jc w:val="center"/>
            </w:pPr>
            <w:r>
              <w:rPr>
                <w:rFonts w:hint="eastAsia"/>
              </w:rPr>
              <w:t>男女とも可・女性のみ・男性のみ</w:t>
            </w:r>
          </w:p>
        </w:tc>
      </w:tr>
      <w:tr w:rsidR="00DA6CB4" w:rsidTr="008A4B9A">
        <w:trPr>
          <w:trHeight w:val="420"/>
        </w:trPr>
        <w:tc>
          <w:tcPr>
            <w:tcW w:w="434" w:type="dxa"/>
            <w:vMerge/>
            <w:vAlign w:val="center"/>
          </w:tcPr>
          <w:p w:rsidR="00DA6CB4" w:rsidRDefault="00DA6CB4" w:rsidP="00DA6CB4">
            <w:pPr>
              <w:jc w:val="distribute"/>
            </w:pPr>
          </w:p>
        </w:tc>
        <w:tc>
          <w:tcPr>
            <w:tcW w:w="1645" w:type="dxa"/>
            <w:vMerge/>
            <w:vAlign w:val="center"/>
          </w:tcPr>
          <w:p w:rsidR="00DA6CB4" w:rsidRDefault="00DA6CB4" w:rsidP="00DA6CB4">
            <w:pPr>
              <w:jc w:val="distribute"/>
            </w:pPr>
          </w:p>
        </w:tc>
        <w:tc>
          <w:tcPr>
            <w:tcW w:w="4194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6CB4" w:rsidRPr="009F6376" w:rsidRDefault="00DA6CB4" w:rsidP="00DA6CB4">
            <w:pPr>
              <w:rPr>
                <w:sz w:val="24"/>
              </w:rPr>
            </w:pPr>
            <w:r w:rsidRPr="009F6376">
              <w:rPr>
                <w:rFonts w:hint="eastAsia"/>
                <w:sz w:val="24"/>
              </w:rPr>
              <w:t>☐</w:t>
            </w:r>
            <w:r w:rsidRPr="009F6376">
              <w:rPr>
                <w:rFonts w:hint="eastAsia"/>
                <w:szCs w:val="21"/>
              </w:rPr>
              <w:t>子連れで入れるトイレがある</w:t>
            </w:r>
          </w:p>
        </w:tc>
        <w:tc>
          <w:tcPr>
            <w:tcW w:w="336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6CB4" w:rsidRPr="003C54E6" w:rsidRDefault="00DA6CB4" w:rsidP="00DA6CB4">
            <w:pPr>
              <w:jc w:val="center"/>
            </w:pPr>
            <w:r>
              <w:rPr>
                <w:rFonts w:hint="eastAsia"/>
              </w:rPr>
              <w:t>男女とも可・女性のみ・男性のみ</w:t>
            </w:r>
          </w:p>
        </w:tc>
      </w:tr>
      <w:tr w:rsidR="00DA6CB4" w:rsidTr="008A4B9A">
        <w:trPr>
          <w:trHeight w:val="674"/>
        </w:trPr>
        <w:tc>
          <w:tcPr>
            <w:tcW w:w="434" w:type="dxa"/>
            <w:vAlign w:val="center"/>
          </w:tcPr>
          <w:p w:rsidR="00DA6CB4" w:rsidRDefault="00C40BC0" w:rsidP="00DA6CB4">
            <w:pPr>
              <w:jc w:val="distribute"/>
            </w:pPr>
            <w:r>
              <w:rPr>
                <w:rFonts w:hint="eastAsia"/>
              </w:rPr>
              <w:t>４</w:t>
            </w:r>
          </w:p>
        </w:tc>
        <w:tc>
          <w:tcPr>
            <w:tcW w:w="1645" w:type="dxa"/>
            <w:vAlign w:val="center"/>
          </w:tcPr>
          <w:p w:rsidR="00DA6CB4" w:rsidRDefault="00DA6CB4" w:rsidP="00DA6CB4">
            <w:pPr>
              <w:jc w:val="distribute"/>
            </w:pPr>
            <w:r>
              <w:rPr>
                <w:rFonts w:hint="eastAsia"/>
              </w:rPr>
              <w:t>利用可能</w:t>
            </w:r>
          </w:p>
          <w:p w:rsidR="00DA6CB4" w:rsidRDefault="00DA6CB4" w:rsidP="00DA6CB4">
            <w:pPr>
              <w:jc w:val="distribute"/>
            </w:pPr>
            <w:r>
              <w:rPr>
                <w:rFonts w:hint="eastAsia"/>
              </w:rPr>
              <w:t>時間帯</w:t>
            </w:r>
          </w:p>
        </w:tc>
        <w:tc>
          <w:tcPr>
            <w:tcW w:w="7561" w:type="dxa"/>
            <w:gridSpan w:val="5"/>
            <w:vAlign w:val="center"/>
          </w:tcPr>
          <w:p w:rsidR="00DA6CB4" w:rsidRDefault="00DA6CB4" w:rsidP="00DA6CB4">
            <w:pPr>
              <w:jc w:val="center"/>
            </w:pPr>
            <w:r>
              <w:rPr>
                <w:rFonts w:hint="eastAsia"/>
              </w:rPr>
              <w:t>時　　　　分　　　から　　　　　時　　　　分</w:t>
            </w:r>
          </w:p>
        </w:tc>
      </w:tr>
      <w:tr w:rsidR="00DA6CB4" w:rsidTr="008A4B9A">
        <w:trPr>
          <w:trHeight w:val="696"/>
        </w:trPr>
        <w:tc>
          <w:tcPr>
            <w:tcW w:w="434" w:type="dxa"/>
            <w:vAlign w:val="center"/>
          </w:tcPr>
          <w:p w:rsidR="00DA6CB4" w:rsidRDefault="00C40BC0" w:rsidP="00DA6CB4">
            <w:pPr>
              <w:jc w:val="distribute"/>
            </w:pPr>
            <w:r>
              <w:rPr>
                <w:rFonts w:hint="eastAsia"/>
              </w:rPr>
              <w:t>５</w:t>
            </w:r>
          </w:p>
        </w:tc>
        <w:tc>
          <w:tcPr>
            <w:tcW w:w="1645" w:type="dxa"/>
            <w:vAlign w:val="center"/>
          </w:tcPr>
          <w:p w:rsidR="00DA6CB4" w:rsidRDefault="00DA6CB4" w:rsidP="00DA6CB4">
            <w:pPr>
              <w:jc w:val="distribute"/>
            </w:pPr>
            <w:r>
              <w:rPr>
                <w:rFonts w:hint="eastAsia"/>
              </w:rPr>
              <w:t>定休日</w:t>
            </w:r>
          </w:p>
        </w:tc>
        <w:tc>
          <w:tcPr>
            <w:tcW w:w="7561" w:type="dxa"/>
            <w:gridSpan w:val="5"/>
            <w:vAlign w:val="center"/>
          </w:tcPr>
          <w:p w:rsidR="00DA6CB4" w:rsidRDefault="00DA6CB4" w:rsidP="00DA6CB4">
            <w:pPr>
              <w:jc w:val="center"/>
            </w:pPr>
          </w:p>
        </w:tc>
      </w:tr>
      <w:tr w:rsidR="00DA6CB4" w:rsidTr="008A4B9A">
        <w:trPr>
          <w:trHeight w:val="852"/>
        </w:trPr>
        <w:tc>
          <w:tcPr>
            <w:tcW w:w="434" w:type="dxa"/>
            <w:vAlign w:val="center"/>
          </w:tcPr>
          <w:p w:rsidR="00DA6CB4" w:rsidRDefault="00C40BC0" w:rsidP="00DA6CB4">
            <w:pPr>
              <w:jc w:val="distribute"/>
            </w:pPr>
            <w:r>
              <w:rPr>
                <w:rFonts w:hint="eastAsia"/>
              </w:rPr>
              <w:t>６</w:t>
            </w:r>
          </w:p>
        </w:tc>
        <w:tc>
          <w:tcPr>
            <w:tcW w:w="1645" w:type="dxa"/>
            <w:vAlign w:val="center"/>
          </w:tcPr>
          <w:p w:rsidR="00DA6CB4" w:rsidRDefault="00DA6CB4" w:rsidP="00DA6CB4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DA6CB4" w:rsidRDefault="00DA6CB4" w:rsidP="00DA6CB4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7561" w:type="dxa"/>
            <w:gridSpan w:val="5"/>
          </w:tcPr>
          <w:p w:rsidR="00DA6CB4" w:rsidRDefault="00DA6CB4" w:rsidP="00DA6CB4">
            <w:pPr>
              <w:spacing w:line="200" w:lineRule="exact"/>
              <w:rPr>
                <w:sz w:val="16"/>
                <w:szCs w:val="16"/>
              </w:rPr>
            </w:pPr>
            <w:r w:rsidRPr="005D1223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お湯は申し出があれば可能、上記以外に子育てに関するサービスがある（一時預かり、相談）など</w:t>
            </w:r>
          </w:p>
          <w:p w:rsidR="00DA6CB4" w:rsidRPr="005D1223" w:rsidRDefault="00DA6CB4" w:rsidP="00DA6CB4">
            <w:pPr>
              <w:rPr>
                <w:sz w:val="16"/>
                <w:szCs w:val="16"/>
              </w:rPr>
            </w:pPr>
          </w:p>
        </w:tc>
      </w:tr>
      <w:tr w:rsidR="00DA6CB4" w:rsidTr="008A4B9A">
        <w:trPr>
          <w:trHeight w:val="1117"/>
        </w:trPr>
        <w:tc>
          <w:tcPr>
            <w:tcW w:w="434" w:type="dxa"/>
            <w:vAlign w:val="center"/>
          </w:tcPr>
          <w:p w:rsidR="00DA6CB4" w:rsidRDefault="00DA6CB4" w:rsidP="00DA6CB4">
            <w:pPr>
              <w:jc w:val="distribute"/>
            </w:pPr>
            <w:r>
              <w:rPr>
                <w:rFonts w:hint="eastAsia"/>
              </w:rPr>
              <w:t>７</w:t>
            </w:r>
          </w:p>
        </w:tc>
        <w:tc>
          <w:tcPr>
            <w:tcW w:w="1645" w:type="dxa"/>
            <w:vAlign w:val="center"/>
          </w:tcPr>
          <w:p w:rsidR="00DA6CB4" w:rsidRDefault="00DA6CB4" w:rsidP="00DA6CB4">
            <w:pPr>
              <w:jc w:val="distribute"/>
            </w:pPr>
            <w:r>
              <w:rPr>
                <w:rFonts w:hint="eastAsia"/>
              </w:rPr>
              <w:t>登録情報の他機関への提供について</w:t>
            </w:r>
          </w:p>
        </w:tc>
        <w:tc>
          <w:tcPr>
            <w:tcW w:w="7561" w:type="dxa"/>
            <w:gridSpan w:val="5"/>
          </w:tcPr>
          <w:p w:rsidR="00DA6CB4" w:rsidRDefault="00DA6CB4" w:rsidP="00DA6CB4">
            <w:pPr>
              <w:spacing w:line="200" w:lineRule="exact"/>
              <w:rPr>
                <w:sz w:val="16"/>
              </w:rPr>
            </w:pPr>
            <w:r w:rsidRPr="00E602C5">
              <w:rPr>
                <w:rFonts w:hint="eastAsia"/>
                <w:sz w:val="16"/>
              </w:rPr>
              <w:t>※豊橋市以外の自治体や、子育て家庭向け</w:t>
            </w:r>
            <w:r>
              <w:rPr>
                <w:rFonts w:hint="eastAsia"/>
                <w:sz w:val="16"/>
              </w:rPr>
              <w:t>に</w:t>
            </w:r>
            <w:r w:rsidRPr="00E602C5">
              <w:rPr>
                <w:rFonts w:hint="eastAsia"/>
                <w:sz w:val="16"/>
              </w:rPr>
              <w:t>情報提供サービスを行っている事業者等から</w:t>
            </w:r>
            <w:r>
              <w:rPr>
                <w:rFonts w:hint="eastAsia"/>
                <w:sz w:val="16"/>
              </w:rPr>
              <w:t>本市の</w:t>
            </w:r>
            <w:r w:rsidRPr="00E602C5">
              <w:rPr>
                <w:rFonts w:hint="eastAsia"/>
                <w:sz w:val="16"/>
              </w:rPr>
              <w:t>赤ちゃんの駅情報の掲載依頼があった場合</w:t>
            </w:r>
            <w:r w:rsidR="004A636C">
              <w:rPr>
                <w:rFonts w:hint="eastAsia"/>
                <w:sz w:val="16"/>
              </w:rPr>
              <w:t>、</w:t>
            </w:r>
            <w:r>
              <w:rPr>
                <w:rFonts w:hint="eastAsia"/>
                <w:sz w:val="16"/>
              </w:rPr>
              <w:t>上記①～⑥の情報</w:t>
            </w:r>
            <w:r w:rsidR="00035223">
              <w:rPr>
                <w:rFonts w:hint="eastAsia"/>
                <w:sz w:val="16"/>
              </w:rPr>
              <w:t>を提供するとともに、市のホームページにオープンデータとして公開します。</w:t>
            </w:r>
          </w:p>
          <w:p w:rsidR="00DA6CB4" w:rsidRDefault="00DA6CB4" w:rsidP="00DA6CB4">
            <w:pPr>
              <w:spacing w:line="200" w:lineRule="exact"/>
              <w:rPr>
                <w:sz w:val="16"/>
              </w:rPr>
            </w:pPr>
          </w:p>
          <w:p w:rsidR="00DA6CB4" w:rsidRDefault="00DA6CB4" w:rsidP="00DA6CB4">
            <w:pPr>
              <w:jc w:val="center"/>
            </w:pPr>
            <w:r>
              <w:rPr>
                <w:rFonts w:hint="eastAsia"/>
              </w:rPr>
              <w:t>□承諾します　　　　　　　□承諾しません</w:t>
            </w:r>
          </w:p>
        </w:tc>
      </w:tr>
      <w:tr w:rsidR="00DA6CB4" w:rsidTr="00514563">
        <w:trPr>
          <w:trHeight w:val="510"/>
        </w:trPr>
        <w:tc>
          <w:tcPr>
            <w:tcW w:w="434" w:type="dxa"/>
            <w:vMerge w:val="restart"/>
            <w:vAlign w:val="center"/>
          </w:tcPr>
          <w:p w:rsidR="00DA6CB4" w:rsidRDefault="00DA6CB4" w:rsidP="00DA6CB4">
            <w:pPr>
              <w:jc w:val="distribute"/>
            </w:pPr>
            <w:r>
              <w:rPr>
                <w:rFonts w:hint="eastAsia"/>
              </w:rPr>
              <w:t>８</w:t>
            </w:r>
          </w:p>
        </w:tc>
        <w:tc>
          <w:tcPr>
            <w:tcW w:w="1645" w:type="dxa"/>
            <w:vMerge w:val="restart"/>
            <w:vAlign w:val="center"/>
          </w:tcPr>
          <w:p w:rsidR="00DA6CB4" w:rsidRDefault="00DA6CB4" w:rsidP="00DA6CB4">
            <w:pPr>
              <w:jc w:val="distribute"/>
            </w:pPr>
            <w:r>
              <w:rPr>
                <w:rFonts w:hint="eastAsia"/>
              </w:rPr>
              <w:t>担当者及び</w:t>
            </w:r>
          </w:p>
          <w:p w:rsidR="00DA6CB4" w:rsidRDefault="00DA6CB4" w:rsidP="00DA6CB4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8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A6CB4" w:rsidRDefault="00DA6CB4" w:rsidP="00DA6CB4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292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6CB4" w:rsidRDefault="00DA6CB4" w:rsidP="00DA6CB4">
            <w:pPr>
              <w:jc w:val="center"/>
            </w:pPr>
          </w:p>
        </w:tc>
        <w:tc>
          <w:tcPr>
            <w:tcW w:w="70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6CB4" w:rsidRDefault="00DA6CB4" w:rsidP="00DA6CB4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314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A6CB4" w:rsidRDefault="00DA6CB4" w:rsidP="00DA6CB4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  <w:tr w:rsidR="00DA6CB4" w:rsidTr="00514563">
        <w:trPr>
          <w:trHeight w:val="562"/>
        </w:trPr>
        <w:tc>
          <w:tcPr>
            <w:tcW w:w="434" w:type="dxa"/>
            <w:vMerge/>
            <w:vAlign w:val="center"/>
          </w:tcPr>
          <w:p w:rsidR="00DA6CB4" w:rsidRDefault="00DA6CB4" w:rsidP="00DA6CB4">
            <w:pPr>
              <w:jc w:val="distribute"/>
            </w:pPr>
          </w:p>
        </w:tc>
        <w:tc>
          <w:tcPr>
            <w:tcW w:w="1645" w:type="dxa"/>
            <w:vMerge/>
            <w:vAlign w:val="center"/>
          </w:tcPr>
          <w:p w:rsidR="00DA6CB4" w:rsidRDefault="00DA6CB4" w:rsidP="00DA6CB4">
            <w:pPr>
              <w:jc w:val="distribute"/>
            </w:pPr>
          </w:p>
        </w:tc>
        <w:tc>
          <w:tcPr>
            <w:tcW w:w="78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6CB4" w:rsidRDefault="00DA6CB4" w:rsidP="00DA6CB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6CB4" w:rsidRDefault="00DA6CB4" w:rsidP="00DA6CB4">
            <w:pPr>
              <w:jc w:val="center"/>
            </w:pPr>
          </w:p>
        </w:tc>
        <w:tc>
          <w:tcPr>
            <w:tcW w:w="70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6CB4" w:rsidRDefault="00DA6CB4" w:rsidP="00DA6CB4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1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A6CB4" w:rsidRDefault="00DA6CB4" w:rsidP="00DA6CB4">
            <w:pPr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  <w:tr w:rsidR="00DA6CB4" w:rsidTr="00514563">
        <w:trPr>
          <w:trHeight w:val="403"/>
        </w:trPr>
        <w:tc>
          <w:tcPr>
            <w:tcW w:w="434" w:type="dxa"/>
            <w:vMerge/>
            <w:vAlign w:val="center"/>
          </w:tcPr>
          <w:p w:rsidR="00DA6CB4" w:rsidRDefault="00DA6CB4" w:rsidP="00DA6CB4">
            <w:pPr>
              <w:jc w:val="distribute"/>
            </w:pPr>
          </w:p>
        </w:tc>
        <w:tc>
          <w:tcPr>
            <w:tcW w:w="1645" w:type="dxa"/>
            <w:vMerge/>
            <w:vAlign w:val="center"/>
          </w:tcPr>
          <w:p w:rsidR="00DA6CB4" w:rsidRDefault="00DA6CB4" w:rsidP="00DA6CB4">
            <w:pPr>
              <w:jc w:val="distribute"/>
            </w:pPr>
          </w:p>
        </w:tc>
        <w:tc>
          <w:tcPr>
            <w:tcW w:w="78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A6CB4" w:rsidRDefault="00DA6CB4" w:rsidP="00DA6CB4">
            <w:pPr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6775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A6CB4" w:rsidRDefault="00DA6CB4" w:rsidP="00DA6CB4">
            <w:pPr>
              <w:jc w:val="center"/>
            </w:pPr>
          </w:p>
        </w:tc>
      </w:tr>
    </w:tbl>
    <w:p w:rsidR="000E0B47" w:rsidRDefault="000E0B47" w:rsidP="00E602C5">
      <w:pPr>
        <w:spacing w:line="200" w:lineRule="exact"/>
      </w:pPr>
    </w:p>
    <w:p w:rsidR="0059469C" w:rsidRDefault="00581DD9" w:rsidP="0059469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1270</wp:posOffset>
                </wp:positionV>
                <wp:extent cx="5829300" cy="0"/>
                <wp:effectExtent l="5080" t="13335" r="13970" b="571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8D050" id="Line 7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oRnHQ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">
                <v:stroke dashstyle="dash"/>
              </v:line>
            </w:pict>
          </mc:Fallback>
        </mc:AlternateContent>
      </w:r>
      <w:r w:rsidR="0059469C">
        <w:rPr>
          <w:rFonts w:hint="eastAsia"/>
        </w:rPr>
        <w:t>担当課確認欄</w:t>
      </w:r>
    </w:p>
    <w:tbl>
      <w:tblPr>
        <w:tblW w:w="9360" w:type="dxa"/>
        <w:tblInd w:w="-81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"/>
        <w:gridCol w:w="936"/>
        <w:gridCol w:w="936"/>
        <w:gridCol w:w="936"/>
        <w:gridCol w:w="5616"/>
      </w:tblGrid>
      <w:tr w:rsidR="001E0972" w:rsidTr="00E602C5">
        <w:trPr>
          <w:trHeight w:val="290"/>
        </w:trPr>
        <w:tc>
          <w:tcPr>
            <w:tcW w:w="936" w:type="dxa"/>
          </w:tcPr>
          <w:p w:rsidR="001E0972" w:rsidRDefault="001E0972" w:rsidP="00E602C5">
            <w:pPr>
              <w:spacing w:line="240" w:lineRule="exact"/>
              <w:jc w:val="center"/>
            </w:pPr>
            <w:r>
              <w:rPr>
                <w:rFonts w:hint="eastAsia"/>
              </w:rPr>
              <w:t>オムツ</w:t>
            </w:r>
          </w:p>
        </w:tc>
        <w:tc>
          <w:tcPr>
            <w:tcW w:w="936" w:type="dxa"/>
          </w:tcPr>
          <w:p w:rsidR="001E0972" w:rsidRDefault="001E0972" w:rsidP="00E602C5">
            <w:pPr>
              <w:spacing w:line="240" w:lineRule="exact"/>
              <w:jc w:val="center"/>
            </w:pPr>
            <w:r>
              <w:rPr>
                <w:rFonts w:hint="eastAsia"/>
              </w:rPr>
              <w:t>授乳</w:t>
            </w:r>
          </w:p>
        </w:tc>
        <w:tc>
          <w:tcPr>
            <w:tcW w:w="936" w:type="dxa"/>
          </w:tcPr>
          <w:p w:rsidR="001E0972" w:rsidRDefault="001E0972" w:rsidP="00E602C5">
            <w:pPr>
              <w:spacing w:line="240" w:lineRule="exact"/>
              <w:jc w:val="center"/>
            </w:pPr>
            <w:r>
              <w:rPr>
                <w:rFonts w:hint="eastAsia"/>
              </w:rPr>
              <w:t>ミルク</w:t>
            </w:r>
          </w:p>
        </w:tc>
        <w:tc>
          <w:tcPr>
            <w:tcW w:w="936" w:type="dxa"/>
          </w:tcPr>
          <w:p w:rsidR="001E0972" w:rsidRDefault="001E0972" w:rsidP="00E602C5">
            <w:pPr>
              <w:spacing w:line="240" w:lineRule="exact"/>
              <w:jc w:val="center"/>
            </w:pPr>
            <w:r>
              <w:rPr>
                <w:rFonts w:hint="eastAsia"/>
              </w:rPr>
              <w:t>トイレ</w:t>
            </w:r>
          </w:p>
        </w:tc>
        <w:tc>
          <w:tcPr>
            <w:tcW w:w="5616" w:type="dxa"/>
          </w:tcPr>
          <w:p w:rsidR="001E0972" w:rsidRDefault="00792F41" w:rsidP="00E602C5">
            <w:pPr>
              <w:spacing w:line="24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E0972" w:rsidTr="001E0972">
        <w:trPr>
          <w:trHeight w:val="695"/>
        </w:trPr>
        <w:tc>
          <w:tcPr>
            <w:tcW w:w="936" w:type="dxa"/>
          </w:tcPr>
          <w:p w:rsidR="001E0972" w:rsidRDefault="001E0972" w:rsidP="0059469C"/>
        </w:tc>
        <w:tc>
          <w:tcPr>
            <w:tcW w:w="936" w:type="dxa"/>
          </w:tcPr>
          <w:p w:rsidR="001E0972" w:rsidRDefault="001E0972" w:rsidP="0059469C"/>
        </w:tc>
        <w:tc>
          <w:tcPr>
            <w:tcW w:w="936" w:type="dxa"/>
          </w:tcPr>
          <w:p w:rsidR="001E0972" w:rsidRDefault="001E0972" w:rsidP="0059469C"/>
        </w:tc>
        <w:tc>
          <w:tcPr>
            <w:tcW w:w="936" w:type="dxa"/>
          </w:tcPr>
          <w:p w:rsidR="001E0972" w:rsidRDefault="001E0972" w:rsidP="0059469C"/>
        </w:tc>
        <w:tc>
          <w:tcPr>
            <w:tcW w:w="5616" w:type="dxa"/>
            <w:vMerge w:val="restart"/>
          </w:tcPr>
          <w:p w:rsidR="001E0972" w:rsidRPr="001E0972" w:rsidRDefault="001E0972" w:rsidP="0059469C"/>
        </w:tc>
      </w:tr>
      <w:tr w:rsidR="001E0972" w:rsidTr="00E602C5">
        <w:trPr>
          <w:trHeight w:val="144"/>
        </w:trPr>
        <w:tc>
          <w:tcPr>
            <w:tcW w:w="936" w:type="dxa"/>
          </w:tcPr>
          <w:p w:rsidR="001E0972" w:rsidRDefault="000F4022" w:rsidP="000F402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936" w:type="dxa"/>
          </w:tcPr>
          <w:p w:rsidR="001E0972" w:rsidRDefault="000F4022" w:rsidP="000F402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936" w:type="dxa"/>
          </w:tcPr>
          <w:p w:rsidR="001E0972" w:rsidRDefault="000F4022" w:rsidP="001E097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936" w:type="dxa"/>
          </w:tcPr>
          <w:p w:rsidR="001E0972" w:rsidRDefault="001E0972" w:rsidP="001E0972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616" w:type="dxa"/>
            <w:vMerge/>
          </w:tcPr>
          <w:p w:rsidR="001E0972" w:rsidRDefault="001E0972" w:rsidP="0059469C"/>
        </w:tc>
      </w:tr>
    </w:tbl>
    <w:p w:rsidR="0059469C" w:rsidRPr="000C3A58" w:rsidRDefault="0059469C" w:rsidP="000C3A58">
      <w:pPr>
        <w:tabs>
          <w:tab w:val="left" w:pos="3795"/>
        </w:tabs>
      </w:pPr>
    </w:p>
    <w:sectPr w:rsidR="0059469C" w:rsidRPr="000C3A58" w:rsidSect="00514563">
      <w:headerReference w:type="default" r:id="rId6"/>
      <w:pgSz w:w="11906" w:h="16838"/>
      <w:pgMar w:top="993" w:right="1274" w:bottom="284" w:left="1418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0EE" w:rsidRDefault="001230EE">
      <w:r>
        <w:separator/>
      </w:r>
    </w:p>
  </w:endnote>
  <w:endnote w:type="continuationSeparator" w:id="0">
    <w:p w:rsidR="001230EE" w:rsidRDefault="0012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0EE" w:rsidRDefault="001230EE">
      <w:r>
        <w:separator/>
      </w:r>
    </w:p>
  </w:footnote>
  <w:footnote w:type="continuationSeparator" w:id="0">
    <w:p w:rsidR="001230EE" w:rsidRDefault="00123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10F" w:rsidRPr="00E602C5" w:rsidRDefault="00C2410F" w:rsidP="00D70EFA">
    <w:pPr>
      <w:pStyle w:val="a3"/>
      <w:jc w:val="right"/>
      <w:rPr>
        <w:sz w:val="18"/>
      </w:rPr>
    </w:pPr>
    <w:r w:rsidRPr="00E602C5">
      <w:rPr>
        <w:rFonts w:hint="eastAsia"/>
        <w:sz w:val="18"/>
      </w:rPr>
      <w:t>（民間店舗・施設用）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659"/>
    <w:rsid w:val="00032259"/>
    <w:rsid w:val="00035223"/>
    <w:rsid w:val="000C3A58"/>
    <w:rsid w:val="000E0B47"/>
    <w:rsid w:val="000F4022"/>
    <w:rsid w:val="001230EE"/>
    <w:rsid w:val="0017077B"/>
    <w:rsid w:val="001E0972"/>
    <w:rsid w:val="002C751A"/>
    <w:rsid w:val="00357BA7"/>
    <w:rsid w:val="003C54E6"/>
    <w:rsid w:val="00403213"/>
    <w:rsid w:val="00427C18"/>
    <w:rsid w:val="004A636C"/>
    <w:rsid w:val="00514563"/>
    <w:rsid w:val="00581DD9"/>
    <w:rsid w:val="0059469C"/>
    <w:rsid w:val="005C476F"/>
    <w:rsid w:val="005D1223"/>
    <w:rsid w:val="006F52AC"/>
    <w:rsid w:val="00710ECC"/>
    <w:rsid w:val="00712896"/>
    <w:rsid w:val="007773EC"/>
    <w:rsid w:val="00792F41"/>
    <w:rsid w:val="007D7CAA"/>
    <w:rsid w:val="00874523"/>
    <w:rsid w:val="00887BE3"/>
    <w:rsid w:val="008A4B9A"/>
    <w:rsid w:val="008E4573"/>
    <w:rsid w:val="00917E6F"/>
    <w:rsid w:val="009F6376"/>
    <w:rsid w:val="00A86840"/>
    <w:rsid w:val="00A90659"/>
    <w:rsid w:val="00BD7783"/>
    <w:rsid w:val="00C2410F"/>
    <w:rsid w:val="00C3456E"/>
    <w:rsid w:val="00C40BC0"/>
    <w:rsid w:val="00C70E07"/>
    <w:rsid w:val="00D70EFA"/>
    <w:rsid w:val="00DA6CB4"/>
    <w:rsid w:val="00DB17FE"/>
    <w:rsid w:val="00E2317F"/>
    <w:rsid w:val="00E602C5"/>
    <w:rsid w:val="00F4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D2219E"/>
  <w15:chartTrackingRefBased/>
  <w15:docId w15:val="{DFA73C56-CA71-46B3-8A29-0229075EA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0EF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0EF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2410F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0C3A58"/>
    <w:pPr>
      <w:jc w:val="center"/>
    </w:pPr>
  </w:style>
  <w:style w:type="character" w:customStyle="1" w:styleId="a7">
    <w:name w:val="記 (文字)"/>
    <w:link w:val="a6"/>
    <w:rsid w:val="000C3A58"/>
    <w:rPr>
      <w:kern w:val="2"/>
      <w:sz w:val="21"/>
      <w:szCs w:val="24"/>
    </w:rPr>
  </w:style>
  <w:style w:type="paragraph" w:styleId="a8">
    <w:name w:val="Closing"/>
    <w:basedOn w:val="a"/>
    <w:link w:val="a9"/>
    <w:rsid w:val="000C3A58"/>
    <w:pPr>
      <w:jc w:val="right"/>
    </w:pPr>
  </w:style>
  <w:style w:type="character" w:customStyle="1" w:styleId="a9">
    <w:name w:val="結語 (文字)"/>
    <w:link w:val="a8"/>
    <w:rsid w:val="000C3A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