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27" w:rsidRPr="000C76C6" w:rsidRDefault="006C657D" w:rsidP="006C657D">
      <w:pPr>
        <w:pStyle w:val="a7"/>
        <w:rPr>
          <w:rFonts w:asciiTheme="minorEastAsia" w:eastAsiaTheme="minorEastAsia" w:hAnsiTheme="minorEastAsia"/>
        </w:rPr>
      </w:pPr>
      <w:r w:rsidRPr="000C76C6">
        <w:rPr>
          <w:rFonts w:asciiTheme="minorEastAsia" w:eastAsiaTheme="minorEastAsia" w:hAnsiTheme="minorEastAsia" w:hint="eastAsia"/>
        </w:rPr>
        <w:t>指定給水装置工事事業者指定事項変更届出書</w:t>
      </w:r>
    </w:p>
    <w:p w:rsidR="006C657D" w:rsidRPr="00AD7B66" w:rsidRDefault="006C657D" w:rsidP="006C657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D7B66">
        <w:rPr>
          <w:rFonts w:hint="eastAsia"/>
          <w:sz w:val="24"/>
          <w:szCs w:val="24"/>
        </w:rPr>
        <w:t>豊橋市水道事業及び下水道事業管理者　様</w:t>
      </w:r>
    </w:p>
    <w:p w:rsidR="006C657D" w:rsidRDefault="006C657D" w:rsidP="006C657D">
      <w:pPr>
        <w:wordWrap w:val="0"/>
        <w:jc w:val="right"/>
        <w:rPr>
          <w:sz w:val="24"/>
          <w:szCs w:val="24"/>
        </w:rPr>
      </w:pPr>
      <w:r w:rsidRPr="00AD7B66">
        <w:rPr>
          <w:rFonts w:hint="eastAsia"/>
          <w:sz w:val="24"/>
          <w:szCs w:val="24"/>
        </w:rPr>
        <w:t>年　　　月　　　日</w:t>
      </w:r>
    </w:p>
    <w:p w:rsidR="002E2632" w:rsidRPr="00AD7B66" w:rsidRDefault="002E2632" w:rsidP="002E2632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:rsidR="006C657D" w:rsidRDefault="00351CAF" w:rsidP="00351CAF">
      <w:pPr>
        <w:wordWrap w:val="0"/>
        <w:jc w:val="right"/>
        <w:rPr>
          <w:sz w:val="32"/>
          <w:szCs w:val="32"/>
        </w:rPr>
      </w:pPr>
      <w:r w:rsidRPr="00AD7B66">
        <w:rPr>
          <w:rFonts w:hint="eastAsia"/>
          <w:sz w:val="24"/>
          <w:szCs w:val="24"/>
        </w:rPr>
        <w:t>届</w:t>
      </w:r>
      <w:r w:rsidRPr="00AD7B66">
        <w:rPr>
          <w:rFonts w:hint="eastAsia"/>
          <w:sz w:val="24"/>
          <w:szCs w:val="24"/>
        </w:rPr>
        <w:t xml:space="preserve"> </w:t>
      </w:r>
      <w:r w:rsidRPr="00AD7B66">
        <w:rPr>
          <w:rFonts w:hint="eastAsia"/>
          <w:sz w:val="24"/>
          <w:szCs w:val="24"/>
        </w:rPr>
        <w:t>出</w:t>
      </w:r>
      <w:r w:rsidRPr="00AD7B66">
        <w:rPr>
          <w:rFonts w:hint="eastAsia"/>
          <w:sz w:val="24"/>
          <w:szCs w:val="24"/>
        </w:rPr>
        <w:t xml:space="preserve"> </w:t>
      </w:r>
      <w:r w:rsidR="00AD7B66">
        <w:rPr>
          <w:rFonts w:hint="eastAsia"/>
          <w:sz w:val="24"/>
          <w:szCs w:val="24"/>
        </w:rPr>
        <w:t xml:space="preserve">者　　　　　　　　　　　　　　</w:t>
      </w:r>
      <w:r w:rsidRPr="00AD7B66">
        <w:rPr>
          <w:rFonts w:hint="eastAsia"/>
          <w:sz w:val="24"/>
          <w:szCs w:val="24"/>
        </w:rPr>
        <w:t xml:space="preserve">　　</w:t>
      </w:r>
    </w:p>
    <w:p w:rsidR="00AD7B66" w:rsidRPr="00AD7B66" w:rsidRDefault="00AD7B66" w:rsidP="00AD7B66">
      <w:pPr>
        <w:jc w:val="left"/>
        <w:rPr>
          <w:sz w:val="24"/>
          <w:szCs w:val="24"/>
        </w:rPr>
      </w:pPr>
    </w:p>
    <w:p w:rsidR="00AD7B66" w:rsidRDefault="00AD7B66" w:rsidP="00AD7B66">
      <w:pPr>
        <w:jc w:val="left"/>
        <w:rPr>
          <w:sz w:val="16"/>
          <w:szCs w:val="16"/>
        </w:rPr>
      </w:pPr>
      <w:r w:rsidRPr="00AD7B66">
        <w:rPr>
          <w:rFonts w:hint="eastAsia"/>
          <w:sz w:val="24"/>
          <w:szCs w:val="24"/>
        </w:rPr>
        <w:t xml:space="preserve">　水道法</w:t>
      </w:r>
      <w:r>
        <w:rPr>
          <w:rFonts w:hint="eastAsia"/>
          <w:sz w:val="24"/>
          <w:szCs w:val="24"/>
        </w:rPr>
        <w:t>第２５条７の規定に基づき、次のとおり変更の届出をします。</w:t>
      </w:r>
    </w:p>
    <w:p w:rsidR="00AD7B66" w:rsidRPr="00AD7B66" w:rsidRDefault="00AD7B66" w:rsidP="00AD7B66">
      <w:pPr>
        <w:jc w:val="left"/>
        <w:rPr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715"/>
        <w:gridCol w:w="2025"/>
        <w:gridCol w:w="1890"/>
        <w:gridCol w:w="2030"/>
      </w:tblGrid>
      <w:tr w:rsidR="00AD7B66" w:rsidTr="00A470D0">
        <w:trPr>
          <w:trHeight w:val="1390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66" w:rsidRDefault="00A4455A" w:rsidP="00AD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B66" w:rsidRPr="00AD7B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AD7B66">
                    <w:rPr>
                      <w:rFonts w:hint="eastAsia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5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A470D0">
        <w:trPr>
          <w:trHeight w:val="1332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AD7B66" w:rsidRDefault="00AD7B66" w:rsidP="00AD7B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945" w:type="dxa"/>
            <w:gridSpan w:val="3"/>
            <w:tcBorders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A470D0">
        <w:trPr>
          <w:trHeight w:val="1390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B66" w:rsidRDefault="00A4455A" w:rsidP="00AD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B66" w:rsidRPr="00AD7B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AD7B66">
                    <w:rPr>
                      <w:rFonts w:hint="eastAsia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5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2E20A5">
        <w:trPr>
          <w:trHeight w:val="766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0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D7B66" w:rsidTr="002E20A5">
        <w:trPr>
          <w:trHeight w:val="3669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843432" w:rsidRDefault="00843432" w:rsidP="0074295E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12" w:space="0" w:color="auto"/>
              <w:right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</w:tc>
      </w:tr>
    </w:tbl>
    <w:p w:rsidR="0074295E" w:rsidRPr="00AD7B66" w:rsidRDefault="0074295E" w:rsidP="00AD7B6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（備考）この用紙の大きさは、日本工業規格Ａ列４番とすること。</w:t>
      </w:r>
    </w:p>
    <w:sectPr w:rsidR="0074295E" w:rsidRPr="00AD7B66" w:rsidSect="00DB7E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C5" w:rsidRDefault="00950AC5" w:rsidP="006C657D">
      <w:r>
        <w:separator/>
      </w:r>
    </w:p>
  </w:endnote>
  <w:endnote w:type="continuationSeparator" w:id="0">
    <w:p w:rsidR="00950AC5" w:rsidRDefault="00950AC5" w:rsidP="006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C5" w:rsidRDefault="00950AC5" w:rsidP="006C657D">
      <w:r>
        <w:separator/>
      </w:r>
    </w:p>
  </w:footnote>
  <w:footnote w:type="continuationSeparator" w:id="0">
    <w:p w:rsidR="00950AC5" w:rsidRDefault="00950AC5" w:rsidP="006C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7D" w:rsidRDefault="006C657D">
    <w:pPr>
      <w:pStyle w:val="a3"/>
    </w:pPr>
    <w:r>
      <w:rPr>
        <w:rFonts w:hint="eastAsia"/>
      </w:rPr>
      <w:t>様式第</w:t>
    </w:r>
    <w:r w:rsidR="000C76C6">
      <w:rPr>
        <w:rFonts w:hint="eastAsia"/>
      </w:rPr>
      <w:t>４</w:t>
    </w:r>
  </w:p>
  <w:p w:rsidR="006C657D" w:rsidRDefault="006C6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57D"/>
    <w:rsid w:val="000C76C6"/>
    <w:rsid w:val="002E20A5"/>
    <w:rsid w:val="002E2632"/>
    <w:rsid w:val="002E2ECE"/>
    <w:rsid w:val="00351CAF"/>
    <w:rsid w:val="00561BC4"/>
    <w:rsid w:val="00620991"/>
    <w:rsid w:val="00621707"/>
    <w:rsid w:val="006C42CC"/>
    <w:rsid w:val="006C657D"/>
    <w:rsid w:val="0074295E"/>
    <w:rsid w:val="007F58EF"/>
    <w:rsid w:val="00843432"/>
    <w:rsid w:val="00883927"/>
    <w:rsid w:val="008B4307"/>
    <w:rsid w:val="00926CE6"/>
    <w:rsid w:val="00950AC5"/>
    <w:rsid w:val="009845CF"/>
    <w:rsid w:val="009A6EAA"/>
    <w:rsid w:val="00A4455A"/>
    <w:rsid w:val="00A470D0"/>
    <w:rsid w:val="00AD7B66"/>
    <w:rsid w:val="00BD0144"/>
    <w:rsid w:val="00DB7E2D"/>
    <w:rsid w:val="00E173F4"/>
    <w:rsid w:val="00EC0AD7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A28282-FAEE-4D2A-932D-A5B6A0ED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57D"/>
  </w:style>
  <w:style w:type="paragraph" w:styleId="a5">
    <w:name w:val="footer"/>
    <w:basedOn w:val="a"/>
    <w:link w:val="a6"/>
    <w:uiPriority w:val="99"/>
    <w:unhideWhenUsed/>
    <w:rsid w:val="006C6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57D"/>
  </w:style>
  <w:style w:type="paragraph" w:styleId="a7">
    <w:name w:val="Title"/>
    <w:basedOn w:val="a"/>
    <w:next w:val="a"/>
    <w:link w:val="a8"/>
    <w:uiPriority w:val="10"/>
    <w:qFormat/>
    <w:rsid w:val="006C657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6C657D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D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