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2C" w:rsidRPr="0027053B" w:rsidRDefault="000F1BE4" w:rsidP="00F51322">
      <w:pPr>
        <w:jc w:val="center"/>
        <w:rPr>
          <w:rFonts w:ascii="HG丸ｺﾞｼｯｸM-PRO" w:eastAsia="HG丸ｺﾞｼｯｸM-PRO" w:hAnsi="HG丸ｺﾞｼｯｸM-PRO"/>
          <w:sz w:val="32"/>
          <w:szCs w:val="32"/>
        </w:rPr>
      </w:pPr>
      <w:r w:rsidRPr="0027053B">
        <w:rPr>
          <w:rFonts w:ascii="HG丸ｺﾞｼｯｸM-PRO" w:eastAsia="HG丸ｺﾞｼｯｸM-PRO" w:hAnsi="HG丸ｺﾞｼｯｸM-PRO" w:hint="eastAsia"/>
          <w:sz w:val="32"/>
          <w:szCs w:val="32"/>
        </w:rPr>
        <w:t>被害に遭われた皆様へ</w:t>
      </w:r>
    </w:p>
    <w:p w:rsidR="000F1BE4" w:rsidRPr="00E213E2" w:rsidRDefault="000F1BE4" w:rsidP="00B04684">
      <w:pPr>
        <w:pBdr>
          <w:top w:val="triple" w:sz="4" w:space="1" w:color="4472C4" w:themeColor="accent5"/>
          <w:left w:val="triple" w:sz="4" w:space="0" w:color="4472C4" w:themeColor="accent5"/>
          <w:bottom w:val="triple" w:sz="4" w:space="1" w:color="4472C4" w:themeColor="accent5"/>
          <w:right w:val="triple" w:sz="4" w:space="4" w:color="4472C4" w:themeColor="accent5"/>
        </w:pBdr>
        <w:jc w:val="center"/>
        <w:rPr>
          <w:rFonts w:ascii="HG丸ｺﾞｼｯｸM-PRO" w:eastAsia="HG丸ｺﾞｼｯｸM-PRO" w:hAnsi="HG丸ｺﾞｼｯｸM-PRO"/>
          <w:b/>
          <w:color w:val="0070C0"/>
          <w:sz w:val="48"/>
          <w:szCs w:val="48"/>
        </w:rPr>
      </w:pPr>
      <w:r w:rsidRPr="00E213E2">
        <w:rPr>
          <w:rFonts w:ascii="HG丸ｺﾞｼｯｸM-PRO" w:eastAsia="HG丸ｺﾞｼｯｸM-PRO" w:hAnsi="HG丸ｺﾞｼｯｸM-PRO" w:hint="eastAsia"/>
          <w:b/>
          <w:color w:val="0070C0"/>
          <w:sz w:val="48"/>
          <w:szCs w:val="48"/>
        </w:rPr>
        <w:t>災害見舞金のご案内</w:t>
      </w:r>
    </w:p>
    <w:p w:rsidR="000F1BE4" w:rsidRPr="00056F2D" w:rsidRDefault="000F1BE4">
      <w:pPr>
        <w:rPr>
          <w:rFonts w:ascii="HG丸ｺﾞｼｯｸM-PRO" w:eastAsia="HG丸ｺﾞｼｯｸM-PRO" w:hAnsi="HG丸ｺﾞｼｯｸM-PRO"/>
          <w:sz w:val="22"/>
          <w:szCs w:val="26"/>
        </w:rPr>
      </w:pPr>
    </w:p>
    <w:p w:rsidR="0027053B" w:rsidRPr="00F51322" w:rsidRDefault="0027053B" w:rsidP="000F1BE4">
      <w:pPr>
        <w:ind w:firstLineChars="100" w:firstLine="223"/>
        <w:rPr>
          <w:rFonts w:ascii="HG丸ｺﾞｼｯｸM-PRO" w:eastAsia="HG丸ｺﾞｼｯｸM-PRO" w:hAnsi="HG丸ｺﾞｼｯｸM-PRO"/>
          <w:sz w:val="24"/>
          <w:szCs w:val="24"/>
        </w:rPr>
      </w:pPr>
      <w:r w:rsidRPr="00F51322">
        <w:rPr>
          <w:rFonts w:ascii="HG丸ｺﾞｼｯｸM-PRO" w:eastAsia="HG丸ｺﾞｼｯｸM-PRO" w:hAnsi="HG丸ｺﾞｼｯｸM-PRO" w:hint="eastAsia"/>
          <w:sz w:val="24"/>
          <w:szCs w:val="24"/>
        </w:rPr>
        <w:t>こ</w:t>
      </w:r>
      <w:r w:rsidR="000F1BE4" w:rsidRPr="00F51322">
        <w:rPr>
          <w:rFonts w:ascii="HG丸ｺﾞｼｯｸM-PRO" w:eastAsia="HG丸ｺﾞｼｯｸM-PRO" w:hAnsi="HG丸ｺﾞｼｯｸM-PRO" w:hint="eastAsia"/>
          <w:sz w:val="24"/>
          <w:szCs w:val="24"/>
        </w:rPr>
        <w:t>のたび被害に遭われた皆様に、心よりお見舞い申し上げます。</w:t>
      </w:r>
    </w:p>
    <w:p w:rsidR="000F1BE4" w:rsidRPr="00F51322" w:rsidRDefault="000F1BE4" w:rsidP="0027053B">
      <w:pPr>
        <w:ind w:firstLineChars="100" w:firstLine="223"/>
        <w:rPr>
          <w:rFonts w:ascii="HG丸ｺﾞｼｯｸM-PRO" w:eastAsia="HG丸ｺﾞｼｯｸM-PRO" w:hAnsi="HG丸ｺﾞｼｯｸM-PRO"/>
          <w:sz w:val="24"/>
          <w:szCs w:val="24"/>
        </w:rPr>
      </w:pPr>
      <w:r w:rsidRPr="00F51322">
        <w:rPr>
          <w:rFonts w:ascii="HG丸ｺﾞｼｯｸM-PRO" w:eastAsia="HG丸ｺﾞｼｯｸM-PRO" w:hAnsi="HG丸ｺﾞｼｯｸM-PRO" w:hint="eastAsia"/>
          <w:sz w:val="24"/>
          <w:szCs w:val="24"/>
        </w:rPr>
        <w:t>豊橋市</w:t>
      </w:r>
      <w:r w:rsidR="003317FF" w:rsidRPr="00F51322">
        <w:rPr>
          <w:rFonts w:ascii="HG丸ｺﾞｼｯｸM-PRO" w:eastAsia="HG丸ｺﾞｼｯｸM-PRO" w:hAnsi="HG丸ｺﾞｼｯｸM-PRO" w:hint="eastAsia"/>
          <w:sz w:val="24"/>
          <w:szCs w:val="24"/>
        </w:rPr>
        <w:t>・豊橋市社会福祉協議会では、自然災害等により被害に遭われた方に災害</w:t>
      </w:r>
      <w:r w:rsidRPr="00F51322">
        <w:rPr>
          <w:rFonts w:ascii="HG丸ｺﾞｼｯｸM-PRO" w:eastAsia="HG丸ｺﾞｼｯｸM-PRO" w:hAnsi="HG丸ｺﾞｼｯｸM-PRO" w:hint="eastAsia"/>
          <w:sz w:val="24"/>
          <w:szCs w:val="24"/>
        </w:rPr>
        <w:t>見舞金をお渡ししています。</w:t>
      </w:r>
    </w:p>
    <w:p w:rsidR="00DC5700" w:rsidRPr="00E213E2" w:rsidRDefault="00DC5700" w:rsidP="00E213E2">
      <w:pPr>
        <w:spacing w:line="240" w:lineRule="exact"/>
        <w:rPr>
          <w:rFonts w:ascii="HG丸ｺﾞｼｯｸM-PRO" w:eastAsia="HG丸ｺﾞｼｯｸM-PRO" w:hAnsi="HG丸ｺﾞｼｯｸM-PRO"/>
          <w:sz w:val="24"/>
          <w:szCs w:val="24"/>
        </w:rPr>
      </w:pPr>
    </w:p>
    <w:p w:rsidR="000F1BE4" w:rsidRPr="00B04684" w:rsidRDefault="000F1BE4">
      <w:pPr>
        <w:rPr>
          <w:rFonts w:ascii="HG丸ｺﾞｼｯｸM-PRO" w:eastAsia="HG丸ｺﾞｼｯｸM-PRO" w:hAnsi="HG丸ｺﾞｼｯｸM-PRO"/>
          <w:b/>
          <w:color w:val="0070C0"/>
          <w:sz w:val="24"/>
          <w:szCs w:val="24"/>
        </w:rPr>
      </w:pPr>
      <w:r w:rsidRPr="00B04684">
        <w:rPr>
          <w:rFonts w:ascii="HG丸ｺﾞｼｯｸM-PRO" w:eastAsia="HG丸ｺﾞｼｯｸM-PRO" w:hAnsi="HG丸ｺﾞｼｯｸM-PRO" w:hint="eastAsia"/>
          <w:b/>
          <w:color w:val="0070C0"/>
          <w:sz w:val="24"/>
          <w:szCs w:val="24"/>
        </w:rPr>
        <w:t>【対象者】</w:t>
      </w:r>
    </w:p>
    <w:p w:rsidR="00E213E2" w:rsidRPr="00F51322" w:rsidRDefault="00E213E2" w:rsidP="00E213E2">
      <w:pPr>
        <w:ind w:leftChars="100" w:left="193"/>
        <w:rPr>
          <w:rFonts w:ascii="HG丸ｺﾞｼｯｸM-PRO" w:eastAsia="HG丸ｺﾞｼｯｸM-PRO" w:hAnsi="HG丸ｺﾞｼｯｸM-PRO"/>
          <w:sz w:val="24"/>
          <w:szCs w:val="24"/>
        </w:rPr>
      </w:pPr>
      <w:r w:rsidRPr="00F51322">
        <w:rPr>
          <w:rFonts w:ascii="HG丸ｺﾞｼｯｸM-PRO" w:eastAsia="HG丸ｺﾞｼｯｸM-PRO" w:hAnsi="HG丸ｺﾞｼｯｸM-PRO" w:hint="eastAsia"/>
          <w:sz w:val="24"/>
          <w:szCs w:val="24"/>
        </w:rPr>
        <w:t>・災害により</w:t>
      </w:r>
      <w:r w:rsidRPr="00F51322">
        <w:rPr>
          <w:rFonts w:ascii="HG丸ｺﾞｼｯｸM-PRO" w:eastAsia="HG丸ｺﾞｼｯｸM-PRO" w:hAnsi="HG丸ｺﾞｼｯｸM-PRO" w:cs="Times New Roman" w:hint="eastAsia"/>
          <w:color w:val="000000" w:themeColor="text1"/>
          <w:sz w:val="24"/>
          <w:szCs w:val="24"/>
        </w:rPr>
        <w:t>死亡された方の葬祭を行う方。</w:t>
      </w:r>
    </w:p>
    <w:p w:rsidR="00E213E2" w:rsidRPr="00F51322" w:rsidRDefault="00E213E2" w:rsidP="00E213E2">
      <w:pPr>
        <w:ind w:leftChars="100" w:left="193"/>
        <w:rPr>
          <w:rFonts w:ascii="HG丸ｺﾞｼｯｸM-PRO" w:eastAsia="HG丸ｺﾞｼｯｸM-PRO" w:hAnsi="HG丸ｺﾞｼｯｸM-PRO"/>
          <w:sz w:val="24"/>
          <w:szCs w:val="24"/>
        </w:rPr>
      </w:pPr>
      <w:r w:rsidRPr="00F51322">
        <w:rPr>
          <w:rFonts w:ascii="HG丸ｺﾞｼｯｸM-PRO" w:eastAsia="HG丸ｺﾞｼｯｸM-PRO" w:hAnsi="HG丸ｺﾞｼｯｸM-PRO" w:hint="eastAsia"/>
          <w:sz w:val="24"/>
          <w:szCs w:val="24"/>
        </w:rPr>
        <w:t>・災害による負傷により、１週間以上入院された方。</w:t>
      </w:r>
    </w:p>
    <w:p w:rsidR="000F1BE4" w:rsidRPr="00F51322" w:rsidRDefault="000F1BE4" w:rsidP="00B04684">
      <w:pPr>
        <w:ind w:leftChars="100" w:left="416" w:hangingChars="100" w:hanging="223"/>
        <w:rPr>
          <w:rFonts w:ascii="HG丸ｺﾞｼｯｸM-PRO" w:eastAsia="HG丸ｺﾞｼｯｸM-PRO" w:hAnsi="HG丸ｺﾞｼｯｸM-PRO"/>
          <w:sz w:val="24"/>
          <w:szCs w:val="24"/>
        </w:rPr>
      </w:pPr>
      <w:r w:rsidRPr="00F51322">
        <w:rPr>
          <w:rFonts w:ascii="HG丸ｺﾞｼｯｸM-PRO" w:eastAsia="HG丸ｺﾞｼｯｸM-PRO" w:hAnsi="HG丸ｺﾞｼｯｸM-PRO" w:hint="eastAsia"/>
          <w:sz w:val="24"/>
          <w:szCs w:val="24"/>
        </w:rPr>
        <w:t>・災害により住宅が「全壊」または「半壊」された世帯の世帯主。</w:t>
      </w:r>
    </w:p>
    <w:p w:rsidR="003317FF" w:rsidRPr="00F51322" w:rsidRDefault="00996608" w:rsidP="00B04684">
      <w:pPr>
        <w:ind w:leftChars="100" w:left="19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・住宅が床上浸水の被害に遭われた世帯の世帯主</w:t>
      </w:r>
      <w:r w:rsidR="003317FF" w:rsidRPr="00F51322">
        <w:rPr>
          <w:rFonts w:ascii="HG丸ｺﾞｼｯｸM-PRO" w:eastAsia="HG丸ｺﾞｼｯｸM-PRO" w:hAnsi="HG丸ｺﾞｼｯｸM-PRO" w:hint="eastAsia"/>
          <w:sz w:val="24"/>
          <w:szCs w:val="24"/>
        </w:rPr>
        <w:t>。</w:t>
      </w:r>
    </w:p>
    <w:p w:rsidR="000F1BE4" w:rsidRPr="00F51322" w:rsidRDefault="000F1BE4" w:rsidP="00E213E2">
      <w:pPr>
        <w:spacing w:line="240" w:lineRule="exact"/>
        <w:rPr>
          <w:rFonts w:ascii="HG丸ｺﾞｼｯｸM-PRO" w:eastAsia="HG丸ｺﾞｼｯｸM-PRO" w:hAnsi="HG丸ｺﾞｼｯｸM-PRO"/>
          <w:sz w:val="24"/>
          <w:szCs w:val="24"/>
        </w:rPr>
      </w:pPr>
    </w:p>
    <w:p w:rsidR="0027053B" w:rsidRDefault="003317FF">
      <w:pPr>
        <w:rPr>
          <w:rFonts w:ascii="HG丸ｺﾞｼｯｸM-PRO" w:eastAsia="HG丸ｺﾞｼｯｸM-PRO" w:hAnsi="HG丸ｺﾞｼｯｸM-PRO"/>
          <w:b/>
          <w:color w:val="0070C0"/>
          <w:sz w:val="24"/>
          <w:szCs w:val="24"/>
        </w:rPr>
      </w:pPr>
      <w:r w:rsidRPr="00B04684">
        <w:rPr>
          <w:rFonts w:ascii="HG丸ｺﾞｼｯｸM-PRO" w:eastAsia="HG丸ｺﾞｼｯｸM-PRO" w:hAnsi="HG丸ｺﾞｼｯｸM-PRO" w:hint="eastAsia"/>
          <w:b/>
          <w:color w:val="0070C0"/>
          <w:sz w:val="24"/>
          <w:szCs w:val="24"/>
        </w:rPr>
        <w:t>【災害</w:t>
      </w:r>
      <w:r w:rsidR="0027053B" w:rsidRPr="00B04684">
        <w:rPr>
          <w:rFonts w:ascii="HG丸ｺﾞｼｯｸM-PRO" w:eastAsia="HG丸ｺﾞｼｯｸM-PRO" w:hAnsi="HG丸ｺﾞｼｯｸM-PRO" w:hint="eastAsia"/>
          <w:b/>
          <w:color w:val="0070C0"/>
          <w:sz w:val="24"/>
          <w:szCs w:val="24"/>
        </w:rPr>
        <w:t>見舞金</w:t>
      </w:r>
      <w:r w:rsidRPr="00B04684">
        <w:rPr>
          <w:rFonts w:ascii="HG丸ｺﾞｼｯｸM-PRO" w:eastAsia="HG丸ｺﾞｼｯｸM-PRO" w:hAnsi="HG丸ｺﾞｼｯｸM-PRO" w:hint="eastAsia"/>
          <w:b/>
          <w:color w:val="0070C0"/>
          <w:sz w:val="24"/>
          <w:szCs w:val="24"/>
        </w:rPr>
        <w:t>の支給額</w:t>
      </w:r>
      <w:r w:rsidR="0027053B" w:rsidRPr="00B04684">
        <w:rPr>
          <w:rFonts w:ascii="HG丸ｺﾞｼｯｸM-PRO" w:eastAsia="HG丸ｺﾞｼｯｸM-PRO" w:hAnsi="HG丸ｺﾞｼｯｸM-PRO" w:hint="eastAsia"/>
          <w:b/>
          <w:color w:val="0070C0"/>
          <w:sz w:val="24"/>
          <w:szCs w:val="24"/>
        </w:rPr>
        <w:t>】</w:t>
      </w:r>
    </w:p>
    <w:tbl>
      <w:tblPr>
        <w:tblStyle w:val="aa"/>
        <w:tblW w:w="0" w:type="auto"/>
        <w:jc w:val="center"/>
        <w:tblLook w:val="04A0" w:firstRow="1" w:lastRow="0" w:firstColumn="1" w:lastColumn="0" w:noHBand="0" w:noVBand="1"/>
      </w:tblPr>
      <w:tblGrid>
        <w:gridCol w:w="838"/>
        <w:gridCol w:w="2451"/>
        <w:gridCol w:w="3175"/>
        <w:gridCol w:w="3164"/>
      </w:tblGrid>
      <w:tr w:rsidR="00E213E2" w:rsidTr="00E213E2">
        <w:trPr>
          <w:trHeight w:val="680"/>
          <w:jc w:val="center"/>
        </w:trPr>
        <w:tc>
          <w:tcPr>
            <w:tcW w:w="3209" w:type="dxa"/>
            <w:gridSpan w:val="2"/>
            <w:shd w:val="clear" w:color="auto" w:fill="D9E2F3" w:themeFill="accent5" w:themeFillTint="33"/>
          </w:tcPr>
          <w:p w:rsidR="00E213E2" w:rsidRPr="00E213E2" w:rsidRDefault="00E213E2">
            <w:pPr>
              <w:rPr>
                <w:rFonts w:ascii="HG丸ｺﾞｼｯｸM-PRO" w:eastAsia="HG丸ｺﾞｼｯｸM-PRO" w:hAnsi="HG丸ｺﾞｼｯｸM-PRO"/>
                <w:b/>
                <w:color w:val="002060"/>
                <w:sz w:val="24"/>
                <w:szCs w:val="24"/>
              </w:rPr>
            </w:pPr>
          </w:p>
        </w:tc>
        <w:tc>
          <w:tcPr>
            <w:tcW w:w="3209" w:type="dxa"/>
            <w:shd w:val="clear" w:color="auto" w:fill="D9E2F3" w:themeFill="accent5" w:themeFillTint="33"/>
            <w:vAlign w:val="center"/>
          </w:tcPr>
          <w:p w:rsidR="00E213E2" w:rsidRPr="00E213E2" w:rsidRDefault="00E213E2" w:rsidP="00E213E2">
            <w:pPr>
              <w:jc w:val="center"/>
              <w:rPr>
                <w:rFonts w:ascii="HG丸ｺﾞｼｯｸM-PRO" w:eastAsia="HG丸ｺﾞｼｯｸM-PRO" w:hAnsi="HG丸ｺﾞｼｯｸM-PRO"/>
                <w:b/>
                <w:color w:val="002060"/>
                <w:sz w:val="24"/>
                <w:szCs w:val="24"/>
              </w:rPr>
            </w:pPr>
            <w:r w:rsidRPr="00E213E2">
              <w:rPr>
                <w:rFonts w:ascii="HG丸ｺﾞｼｯｸM-PRO" w:eastAsia="HG丸ｺﾞｼｯｸM-PRO" w:hAnsi="HG丸ｺﾞｼｯｸM-PRO" w:hint="eastAsia"/>
                <w:b/>
                <w:color w:val="002060"/>
                <w:spacing w:val="99"/>
                <w:kern w:val="0"/>
                <w:sz w:val="24"/>
                <w:szCs w:val="24"/>
                <w:fitText w:val="1120" w:id="-1209886205"/>
              </w:rPr>
              <w:t>豊橋</w:t>
            </w:r>
            <w:r w:rsidRPr="00E213E2">
              <w:rPr>
                <w:rFonts w:ascii="HG丸ｺﾞｼｯｸM-PRO" w:eastAsia="HG丸ｺﾞｼｯｸM-PRO" w:hAnsi="HG丸ｺﾞｼｯｸM-PRO" w:hint="eastAsia"/>
                <w:b/>
                <w:color w:val="002060"/>
                <w:spacing w:val="1"/>
                <w:kern w:val="0"/>
                <w:sz w:val="24"/>
                <w:szCs w:val="24"/>
                <w:fitText w:val="1120" w:id="-1209886205"/>
              </w:rPr>
              <w:t>市</w:t>
            </w:r>
          </w:p>
        </w:tc>
        <w:tc>
          <w:tcPr>
            <w:tcW w:w="3210" w:type="dxa"/>
            <w:shd w:val="clear" w:color="auto" w:fill="D9E2F3" w:themeFill="accent5" w:themeFillTint="33"/>
            <w:vAlign w:val="center"/>
          </w:tcPr>
          <w:p w:rsidR="00E213E2" w:rsidRPr="00E213E2" w:rsidRDefault="00E213E2" w:rsidP="00E213E2">
            <w:pPr>
              <w:jc w:val="center"/>
              <w:rPr>
                <w:rFonts w:ascii="HG丸ｺﾞｼｯｸM-PRO" w:eastAsia="HG丸ｺﾞｼｯｸM-PRO" w:hAnsi="HG丸ｺﾞｼｯｸM-PRO"/>
                <w:b/>
                <w:color w:val="002060"/>
                <w:sz w:val="24"/>
                <w:szCs w:val="24"/>
              </w:rPr>
            </w:pPr>
            <w:r w:rsidRPr="00E213E2">
              <w:rPr>
                <w:rFonts w:ascii="HG丸ｺﾞｼｯｸM-PRO" w:eastAsia="HG丸ｺﾞｼｯｸM-PRO" w:hAnsi="HG丸ｺﾞｼｯｸM-PRO" w:hint="eastAsia"/>
                <w:b/>
                <w:color w:val="002060"/>
                <w:sz w:val="24"/>
                <w:szCs w:val="24"/>
              </w:rPr>
              <w:t>豊橋市社会福祉協議会</w:t>
            </w:r>
          </w:p>
        </w:tc>
      </w:tr>
      <w:tr w:rsidR="00E213E2" w:rsidTr="00E213E2">
        <w:trPr>
          <w:trHeight w:val="397"/>
          <w:jc w:val="center"/>
        </w:trPr>
        <w:tc>
          <w:tcPr>
            <w:tcW w:w="3209" w:type="dxa"/>
            <w:gridSpan w:val="2"/>
            <w:vAlign w:val="center"/>
          </w:tcPr>
          <w:p w:rsidR="00E213E2" w:rsidRPr="00E213E2" w:rsidRDefault="00E213E2" w:rsidP="00E213E2">
            <w:pPr>
              <w:jc w:val="center"/>
              <w:rPr>
                <w:rFonts w:ascii="HG丸ｺﾞｼｯｸM-PRO" w:eastAsia="HG丸ｺﾞｼｯｸM-PRO" w:hAnsi="HG丸ｺﾞｼｯｸM-PRO"/>
                <w:b/>
                <w:color w:val="002060"/>
                <w:sz w:val="24"/>
                <w:szCs w:val="24"/>
              </w:rPr>
            </w:pPr>
            <w:r w:rsidRPr="00E213E2">
              <w:rPr>
                <w:rFonts w:ascii="HG丸ｺﾞｼｯｸM-PRO" w:eastAsia="HG丸ｺﾞｼｯｸM-PRO" w:hAnsi="HG丸ｺﾞｼｯｸM-PRO" w:hint="eastAsia"/>
                <w:b/>
                <w:color w:val="002060"/>
                <w:spacing w:val="319"/>
                <w:kern w:val="0"/>
                <w:sz w:val="24"/>
                <w:szCs w:val="24"/>
                <w:fitText w:val="1120" w:id="-1209886463"/>
              </w:rPr>
              <w:t>死</w:t>
            </w:r>
            <w:r w:rsidRPr="00E213E2">
              <w:rPr>
                <w:rFonts w:ascii="HG丸ｺﾞｼｯｸM-PRO" w:eastAsia="HG丸ｺﾞｼｯｸM-PRO" w:hAnsi="HG丸ｺﾞｼｯｸM-PRO" w:hint="eastAsia"/>
                <w:b/>
                <w:color w:val="002060"/>
                <w:kern w:val="0"/>
                <w:sz w:val="24"/>
                <w:szCs w:val="24"/>
                <w:fitText w:val="1120" w:id="-1209886463"/>
              </w:rPr>
              <w:t>亡</w:t>
            </w:r>
          </w:p>
        </w:tc>
        <w:tc>
          <w:tcPr>
            <w:tcW w:w="3209" w:type="dxa"/>
            <w:vAlign w:val="center"/>
          </w:tcPr>
          <w:p w:rsidR="00E213E2" w:rsidRPr="00E213E2" w:rsidRDefault="00E213E2" w:rsidP="00E213E2">
            <w:pPr>
              <w:jc w:val="center"/>
              <w:rPr>
                <w:rFonts w:ascii="HG丸ｺﾞｼｯｸM-PRO" w:eastAsia="HG丸ｺﾞｼｯｸM-PRO" w:hAnsi="HG丸ｺﾞｼｯｸM-PRO" w:hint="eastAsia"/>
                <w:b/>
                <w:color w:val="0070C0"/>
                <w:sz w:val="24"/>
                <w:szCs w:val="24"/>
              </w:rPr>
            </w:pPr>
            <w:r w:rsidRPr="00E213E2">
              <w:rPr>
                <w:rFonts w:ascii="HG丸ｺﾞｼｯｸM-PRO" w:eastAsia="HG丸ｺﾞｼｯｸM-PRO" w:hAnsi="HG丸ｺﾞｼｯｸM-PRO" w:hint="eastAsia"/>
                <w:b/>
                <w:color w:val="0070C0"/>
                <w:sz w:val="24"/>
                <w:szCs w:val="24"/>
              </w:rPr>
              <w:t>20万円</w:t>
            </w:r>
          </w:p>
        </w:tc>
        <w:tc>
          <w:tcPr>
            <w:tcW w:w="3210" w:type="dxa"/>
            <w:tcBorders>
              <w:bottom w:val="single" w:sz="4" w:space="0" w:color="auto"/>
            </w:tcBorders>
          </w:tcPr>
          <w:p w:rsidR="00E213E2" w:rsidRPr="00E213E2" w:rsidRDefault="00E213E2">
            <w:pPr>
              <w:rPr>
                <w:rFonts w:ascii="HG丸ｺﾞｼｯｸM-PRO" w:eastAsia="HG丸ｺﾞｼｯｸM-PRO" w:hAnsi="HG丸ｺﾞｼｯｸM-PRO"/>
                <w:b/>
                <w:color w:val="0070C0"/>
                <w:sz w:val="24"/>
                <w:szCs w:val="24"/>
              </w:rPr>
            </w:pPr>
            <w:r w:rsidRPr="00E213E2">
              <w:rPr>
                <w:rFonts w:ascii="HG丸ｺﾞｼｯｸM-PRO" w:eastAsia="HG丸ｺﾞｼｯｸM-PRO" w:hAnsi="HG丸ｺﾞｼｯｸM-PRO" w:hint="eastAsia"/>
                <w:b/>
                <w:color w:val="0070C0"/>
                <w:sz w:val="24"/>
                <w:szCs w:val="24"/>
              </w:rPr>
              <w:t>生計維持者：10万円</w:t>
            </w:r>
          </w:p>
          <w:p w:rsidR="00E213E2" w:rsidRPr="00E213E2" w:rsidRDefault="00E213E2">
            <w:pPr>
              <w:rPr>
                <w:rFonts w:ascii="HG丸ｺﾞｼｯｸM-PRO" w:eastAsia="HG丸ｺﾞｼｯｸM-PRO" w:hAnsi="HG丸ｺﾞｼｯｸM-PRO" w:hint="eastAsia"/>
                <w:b/>
                <w:color w:val="0070C0"/>
                <w:sz w:val="24"/>
                <w:szCs w:val="24"/>
              </w:rPr>
            </w:pPr>
            <w:r w:rsidRPr="00E213E2">
              <w:rPr>
                <w:rFonts w:ascii="HG丸ｺﾞｼｯｸM-PRO" w:eastAsia="HG丸ｺﾞｼｯｸM-PRO" w:hAnsi="HG丸ｺﾞｼｯｸM-PRO" w:hint="eastAsia"/>
                <w:b/>
                <w:color w:val="0070C0"/>
                <w:sz w:val="24"/>
                <w:szCs w:val="24"/>
              </w:rPr>
              <w:t>生計維持者以外：６万円</w:t>
            </w:r>
          </w:p>
        </w:tc>
      </w:tr>
      <w:tr w:rsidR="00E213E2" w:rsidTr="00E213E2">
        <w:trPr>
          <w:trHeight w:val="397"/>
          <w:jc w:val="center"/>
        </w:trPr>
        <w:tc>
          <w:tcPr>
            <w:tcW w:w="846" w:type="dxa"/>
            <w:vMerge w:val="restart"/>
            <w:vAlign w:val="center"/>
          </w:tcPr>
          <w:p w:rsidR="00E213E2" w:rsidRPr="00E213E2" w:rsidRDefault="00E213E2" w:rsidP="00E213E2">
            <w:pPr>
              <w:jc w:val="center"/>
              <w:rPr>
                <w:rFonts w:ascii="HG丸ｺﾞｼｯｸM-PRO" w:eastAsia="HG丸ｺﾞｼｯｸM-PRO" w:hAnsi="HG丸ｺﾞｼｯｸM-PRO"/>
                <w:b/>
                <w:color w:val="0070C0"/>
                <w:sz w:val="24"/>
                <w:szCs w:val="24"/>
              </w:rPr>
            </w:pPr>
            <w:r w:rsidRPr="00E213E2">
              <w:rPr>
                <w:rFonts w:ascii="HG丸ｺﾞｼｯｸM-PRO" w:eastAsia="HG丸ｺﾞｼｯｸM-PRO" w:hAnsi="HG丸ｺﾞｼｯｸM-PRO" w:hint="eastAsia"/>
                <w:b/>
                <w:color w:val="002060"/>
                <w:sz w:val="24"/>
                <w:szCs w:val="24"/>
              </w:rPr>
              <w:t>負傷</w:t>
            </w:r>
          </w:p>
        </w:tc>
        <w:tc>
          <w:tcPr>
            <w:tcW w:w="2363" w:type="dxa"/>
            <w:vAlign w:val="center"/>
          </w:tcPr>
          <w:p w:rsidR="00E213E2" w:rsidRPr="00E213E2" w:rsidRDefault="00E213E2" w:rsidP="00E213E2">
            <w:pPr>
              <w:jc w:val="center"/>
              <w:rPr>
                <w:rFonts w:ascii="HG丸ｺﾞｼｯｸM-PRO" w:eastAsia="HG丸ｺﾞｼｯｸM-PRO" w:hAnsi="HG丸ｺﾞｼｯｸM-PRO" w:hint="eastAsia"/>
                <w:b/>
                <w:color w:val="002060"/>
                <w:sz w:val="24"/>
                <w:szCs w:val="24"/>
              </w:rPr>
            </w:pPr>
            <w:r w:rsidRPr="00E213E2">
              <w:rPr>
                <w:rFonts w:ascii="HG丸ｺﾞｼｯｸM-PRO" w:eastAsia="HG丸ｺﾞｼｯｸM-PRO" w:hAnsi="HG丸ｺﾞｼｯｸM-PRO" w:hint="eastAsia"/>
                <w:b/>
                <w:color w:val="002060"/>
                <w:sz w:val="24"/>
                <w:szCs w:val="24"/>
              </w:rPr>
              <w:t>1か月以上の入院</w:t>
            </w:r>
          </w:p>
        </w:tc>
        <w:tc>
          <w:tcPr>
            <w:tcW w:w="3209" w:type="dxa"/>
            <w:vAlign w:val="center"/>
          </w:tcPr>
          <w:p w:rsidR="00E213E2" w:rsidRPr="00E213E2" w:rsidRDefault="00E213E2" w:rsidP="00E213E2">
            <w:pPr>
              <w:jc w:val="center"/>
              <w:rPr>
                <w:rFonts w:ascii="HG丸ｺﾞｼｯｸM-PRO" w:eastAsia="HG丸ｺﾞｼｯｸM-PRO" w:hAnsi="HG丸ｺﾞｼｯｸM-PRO"/>
                <w:b/>
                <w:color w:val="0070C0"/>
                <w:sz w:val="24"/>
                <w:szCs w:val="24"/>
              </w:rPr>
            </w:pPr>
            <w:r w:rsidRPr="00E213E2">
              <w:rPr>
                <w:rFonts w:ascii="HG丸ｺﾞｼｯｸM-PRO" w:eastAsia="HG丸ｺﾞｼｯｸM-PRO" w:hAnsi="HG丸ｺﾞｼｯｸM-PRO" w:hint="eastAsia"/>
                <w:b/>
                <w:color w:val="0070C0"/>
                <w:sz w:val="24"/>
                <w:szCs w:val="24"/>
              </w:rPr>
              <w:t>５万円</w:t>
            </w:r>
          </w:p>
        </w:tc>
        <w:tc>
          <w:tcPr>
            <w:tcW w:w="3210" w:type="dxa"/>
            <w:tcBorders>
              <w:tr2bl w:val="single" w:sz="4" w:space="0" w:color="auto"/>
            </w:tcBorders>
          </w:tcPr>
          <w:p w:rsidR="00E213E2" w:rsidRPr="00E213E2" w:rsidRDefault="00E213E2">
            <w:pPr>
              <w:rPr>
                <w:rFonts w:ascii="HG丸ｺﾞｼｯｸM-PRO" w:eastAsia="HG丸ｺﾞｼｯｸM-PRO" w:hAnsi="HG丸ｺﾞｼｯｸM-PRO"/>
                <w:b/>
                <w:color w:val="0070C0"/>
                <w:sz w:val="24"/>
                <w:szCs w:val="24"/>
              </w:rPr>
            </w:pPr>
          </w:p>
        </w:tc>
      </w:tr>
      <w:tr w:rsidR="00E213E2" w:rsidTr="00E213E2">
        <w:trPr>
          <w:trHeight w:val="397"/>
          <w:jc w:val="center"/>
        </w:trPr>
        <w:tc>
          <w:tcPr>
            <w:tcW w:w="846" w:type="dxa"/>
            <w:vMerge/>
          </w:tcPr>
          <w:p w:rsidR="00E213E2" w:rsidRPr="00E213E2" w:rsidRDefault="00E213E2">
            <w:pPr>
              <w:rPr>
                <w:rFonts w:ascii="HG丸ｺﾞｼｯｸM-PRO" w:eastAsia="HG丸ｺﾞｼｯｸM-PRO" w:hAnsi="HG丸ｺﾞｼｯｸM-PRO"/>
                <w:b/>
                <w:color w:val="0070C0"/>
                <w:sz w:val="24"/>
                <w:szCs w:val="24"/>
              </w:rPr>
            </w:pPr>
          </w:p>
        </w:tc>
        <w:tc>
          <w:tcPr>
            <w:tcW w:w="2363" w:type="dxa"/>
            <w:vAlign w:val="center"/>
          </w:tcPr>
          <w:p w:rsidR="00E213E2" w:rsidRPr="00E213E2" w:rsidRDefault="00E213E2" w:rsidP="00E213E2">
            <w:pPr>
              <w:jc w:val="center"/>
              <w:rPr>
                <w:rFonts w:ascii="HG丸ｺﾞｼｯｸM-PRO" w:eastAsia="HG丸ｺﾞｼｯｸM-PRO" w:hAnsi="HG丸ｺﾞｼｯｸM-PRO"/>
                <w:b/>
                <w:color w:val="002060"/>
                <w:sz w:val="24"/>
                <w:szCs w:val="24"/>
              </w:rPr>
            </w:pPr>
            <w:r w:rsidRPr="00E213E2">
              <w:rPr>
                <w:rFonts w:ascii="HG丸ｺﾞｼｯｸM-PRO" w:eastAsia="HG丸ｺﾞｼｯｸM-PRO" w:hAnsi="HG丸ｺﾞｼｯｸM-PRO" w:hint="eastAsia"/>
                <w:b/>
                <w:color w:val="002060"/>
                <w:spacing w:val="2"/>
                <w:w w:val="70"/>
                <w:kern w:val="0"/>
                <w:sz w:val="24"/>
                <w:szCs w:val="24"/>
                <w:fitText w:val="2240" w:id="-1209887232"/>
              </w:rPr>
              <w:t>1週間以上1か月未満の入</w:t>
            </w:r>
            <w:r w:rsidRPr="00E213E2">
              <w:rPr>
                <w:rFonts w:ascii="HG丸ｺﾞｼｯｸM-PRO" w:eastAsia="HG丸ｺﾞｼｯｸM-PRO" w:hAnsi="HG丸ｺﾞｼｯｸM-PRO" w:hint="eastAsia"/>
                <w:b/>
                <w:color w:val="002060"/>
                <w:spacing w:val="-7"/>
                <w:w w:val="70"/>
                <w:kern w:val="0"/>
                <w:sz w:val="24"/>
                <w:szCs w:val="24"/>
                <w:fitText w:val="2240" w:id="-1209887232"/>
              </w:rPr>
              <w:t>院</w:t>
            </w:r>
          </w:p>
        </w:tc>
        <w:tc>
          <w:tcPr>
            <w:tcW w:w="3209" w:type="dxa"/>
            <w:vAlign w:val="center"/>
          </w:tcPr>
          <w:p w:rsidR="00E213E2" w:rsidRPr="00E213E2" w:rsidRDefault="00E213E2" w:rsidP="00E213E2">
            <w:pPr>
              <w:jc w:val="center"/>
              <w:rPr>
                <w:rFonts w:ascii="HG丸ｺﾞｼｯｸM-PRO" w:eastAsia="HG丸ｺﾞｼｯｸM-PRO" w:hAnsi="HG丸ｺﾞｼｯｸM-PRO"/>
                <w:b/>
                <w:color w:val="0070C0"/>
                <w:sz w:val="24"/>
                <w:szCs w:val="24"/>
              </w:rPr>
            </w:pPr>
            <w:r w:rsidRPr="00E213E2">
              <w:rPr>
                <w:rFonts w:ascii="HG丸ｺﾞｼｯｸM-PRO" w:eastAsia="HG丸ｺﾞｼｯｸM-PRO" w:hAnsi="HG丸ｺﾞｼｯｸM-PRO" w:hint="eastAsia"/>
                <w:b/>
                <w:color w:val="0070C0"/>
                <w:sz w:val="24"/>
                <w:szCs w:val="24"/>
              </w:rPr>
              <w:t>３万円</w:t>
            </w:r>
          </w:p>
        </w:tc>
        <w:tc>
          <w:tcPr>
            <w:tcW w:w="3210" w:type="dxa"/>
            <w:tcBorders>
              <w:tr2bl w:val="single" w:sz="4" w:space="0" w:color="auto"/>
            </w:tcBorders>
          </w:tcPr>
          <w:p w:rsidR="00E213E2" w:rsidRPr="00E213E2" w:rsidRDefault="00E213E2">
            <w:pPr>
              <w:rPr>
                <w:rFonts w:ascii="HG丸ｺﾞｼｯｸM-PRO" w:eastAsia="HG丸ｺﾞｼｯｸM-PRO" w:hAnsi="HG丸ｺﾞｼｯｸM-PRO"/>
                <w:b/>
                <w:color w:val="0070C0"/>
                <w:sz w:val="24"/>
                <w:szCs w:val="24"/>
              </w:rPr>
            </w:pPr>
          </w:p>
        </w:tc>
      </w:tr>
      <w:tr w:rsidR="00E213E2" w:rsidTr="00E213E2">
        <w:trPr>
          <w:trHeight w:val="397"/>
          <w:jc w:val="center"/>
        </w:trPr>
        <w:tc>
          <w:tcPr>
            <w:tcW w:w="3209" w:type="dxa"/>
            <w:gridSpan w:val="2"/>
            <w:vAlign w:val="center"/>
          </w:tcPr>
          <w:p w:rsidR="00E213E2" w:rsidRPr="00E213E2" w:rsidRDefault="00E213E2" w:rsidP="00E213E2">
            <w:pPr>
              <w:jc w:val="center"/>
              <w:rPr>
                <w:rFonts w:ascii="HG丸ｺﾞｼｯｸM-PRO" w:eastAsia="HG丸ｺﾞｼｯｸM-PRO" w:hAnsi="HG丸ｺﾞｼｯｸM-PRO"/>
                <w:b/>
                <w:color w:val="002060"/>
                <w:sz w:val="24"/>
                <w:szCs w:val="24"/>
              </w:rPr>
            </w:pPr>
            <w:r w:rsidRPr="00E213E2">
              <w:rPr>
                <w:rFonts w:ascii="HG丸ｺﾞｼｯｸM-PRO" w:eastAsia="HG丸ｺﾞｼｯｸM-PRO" w:hAnsi="HG丸ｺﾞｼｯｸM-PRO" w:hint="eastAsia"/>
                <w:b/>
                <w:color w:val="002060"/>
                <w:w w:val="92"/>
                <w:kern w:val="0"/>
                <w:sz w:val="24"/>
                <w:szCs w:val="24"/>
                <w:fitText w:val="1120" w:id="-1209886208"/>
              </w:rPr>
              <w:t>全壊・全</w:t>
            </w:r>
            <w:r w:rsidRPr="00E213E2">
              <w:rPr>
                <w:rFonts w:ascii="HG丸ｺﾞｼｯｸM-PRO" w:eastAsia="HG丸ｺﾞｼｯｸM-PRO" w:hAnsi="HG丸ｺﾞｼｯｸM-PRO" w:hint="eastAsia"/>
                <w:b/>
                <w:color w:val="002060"/>
                <w:spacing w:val="9"/>
                <w:w w:val="92"/>
                <w:kern w:val="0"/>
                <w:sz w:val="24"/>
                <w:szCs w:val="24"/>
                <w:fitText w:val="1120" w:id="-1209886208"/>
              </w:rPr>
              <w:t>焼</w:t>
            </w:r>
          </w:p>
        </w:tc>
        <w:tc>
          <w:tcPr>
            <w:tcW w:w="3209" w:type="dxa"/>
            <w:vAlign w:val="center"/>
          </w:tcPr>
          <w:p w:rsidR="00E213E2" w:rsidRPr="00E213E2" w:rsidRDefault="00E213E2" w:rsidP="00E213E2">
            <w:pPr>
              <w:jc w:val="center"/>
              <w:rPr>
                <w:rFonts w:ascii="HG丸ｺﾞｼｯｸM-PRO" w:eastAsia="HG丸ｺﾞｼｯｸM-PRO" w:hAnsi="HG丸ｺﾞｼｯｸM-PRO"/>
                <w:b/>
                <w:color w:val="0070C0"/>
                <w:sz w:val="24"/>
                <w:szCs w:val="24"/>
              </w:rPr>
            </w:pPr>
            <w:r w:rsidRPr="00E213E2">
              <w:rPr>
                <w:rFonts w:ascii="HG丸ｺﾞｼｯｸM-PRO" w:eastAsia="HG丸ｺﾞｼｯｸM-PRO" w:hAnsi="HG丸ｺﾞｼｯｸM-PRO" w:hint="eastAsia"/>
                <w:b/>
                <w:color w:val="0070C0"/>
                <w:sz w:val="24"/>
                <w:szCs w:val="24"/>
              </w:rPr>
              <w:t>15万円</w:t>
            </w:r>
          </w:p>
        </w:tc>
        <w:tc>
          <w:tcPr>
            <w:tcW w:w="3210" w:type="dxa"/>
            <w:vAlign w:val="center"/>
          </w:tcPr>
          <w:p w:rsidR="00E213E2" w:rsidRPr="00E213E2" w:rsidRDefault="00E213E2" w:rsidP="00E213E2">
            <w:pPr>
              <w:jc w:val="center"/>
              <w:rPr>
                <w:rFonts w:ascii="HG丸ｺﾞｼｯｸM-PRO" w:eastAsia="HG丸ｺﾞｼｯｸM-PRO" w:hAnsi="HG丸ｺﾞｼｯｸM-PRO"/>
                <w:b/>
                <w:color w:val="0070C0"/>
                <w:sz w:val="24"/>
                <w:szCs w:val="24"/>
              </w:rPr>
            </w:pPr>
            <w:r w:rsidRPr="00E213E2">
              <w:rPr>
                <w:rFonts w:ascii="HG丸ｺﾞｼｯｸM-PRO" w:eastAsia="HG丸ｺﾞｼｯｸM-PRO" w:hAnsi="HG丸ｺﾞｼｯｸM-PRO" w:hint="eastAsia"/>
                <w:b/>
                <w:color w:val="0070C0"/>
                <w:sz w:val="24"/>
                <w:szCs w:val="24"/>
              </w:rPr>
              <w:t>６万円</w:t>
            </w:r>
          </w:p>
        </w:tc>
      </w:tr>
      <w:tr w:rsidR="00E213E2" w:rsidTr="00E213E2">
        <w:trPr>
          <w:trHeight w:val="397"/>
          <w:jc w:val="center"/>
        </w:trPr>
        <w:tc>
          <w:tcPr>
            <w:tcW w:w="3209" w:type="dxa"/>
            <w:gridSpan w:val="2"/>
            <w:vAlign w:val="center"/>
          </w:tcPr>
          <w:p w:rsidR="00E213E2" w:rsidRPr="00E213E2" w:rsidRDefault="00E213E2" w:rsidP="00E213E2">
            <w:pPr>
              <w:jc w:val="center"/>
              <w:rPr>
                <w:rFonts w:ascii="HG丸ｺﾞｼｯｸM-PRO" w:eastAsia="HG丸ｺﾞｼｯｸM-PRO" w:hAnsi="HG丸ｺﾞｼｯｸM-PRO"/>
                <w:b/>
                <w:color w:val="002060"/>
                <w:sz w:val="24"/>
                <w:szCs w:val="24"/>
              </w:rPr>
            </w:pPr>
            <w:r w:rsidRPr="00E213E2">
              <w:rPr>
                <w:rFonts w:ascii="HG丸ｺﾞｼｯｸM-PRO" w:eastAsia="HG丸ｺﾞｼｯｸM-PRO" w:hAnsi="HG丸ｺﾞｼｯｸM-PRO" w:hint="eastAsia"/>
                <w:b/>
                <w:color w:val="002060"/>
                <w:w w:val="92"/>
                <w:kern w:val="0"/>
                <w:sz w:val="24"/>
                <w:szCs w:val="24"/>
                <w:fitText w:val="1120" w:id="-1209886207"/>
              </w:rPr>
              <w:t>半壊・半</w:t>
            </w:r>
            <w:r w:rsidRPr="00E213E2">
              <w:rPr>
                <w:rFonts w:ascii="HG丸ｺﾞｼｯｸM-PRO" w:eastAsia="HG丸ｺﾞｼｯｸM-PRO" w:hAnsi="HG丸ｺﾞｼｯｸM-PRO" w:hint="eastAsia"/>
                <w:b/>
                <w:color w:val="002060"/>
                <w:spacing w:val="9"/>
                <w:w w:val="92"/>
                <w:kern w:val="0"/>
                <w:sz w:val="24"/>
                <w:szCs w:val="24"/>
                <w:fitText w:val="1120" w:id="-1209886207"/>
              </w:rPr>
              <w:t>焼</w:t>
            </w:r>
          </w:p>
        </w:tc>
        <w:tc>
          <w:tcPr>
            <w:tcW w:w="3209" w:type="dxa"/>
            <w:vAlign w:val="center"/>
          </w:tcPr>
          <w:p w:rsidR="00E213E2" w:rsidRPr="00E213E2" w:rsidRDefault="00E213E2" w:rsidP="00E213E2">
            <w:pPr>
              <w:jc w:val="center"/>
              <w:rPr>
                <w:rFonts w:ascii="HG丸ｺﾞｼｯｸM-PRO" w:eastAsia="HG丸ｺﾞｼｯｸM-PRO" w:hAnsi="HG丸ｺﾞｼｯｸM-PRO"/>
                <w:b/>
                <w:color w:val="0070C0"/>
                <w:sz w:val="24"/>
                <w:szCs w:val="24"/>
              </w:rPr>
            </w:pPr>
            <w:r w:rsidRPr="00E213E2">
              <w:rPr>
                <w:rFonts w:ascii="HG丸ｺﾞｼｯｸM-PRO" w:eastAsia="HG丸ｺﾞｼｯｸM-PRO" w:hAnsi="HG丸ｺﾞｼｯｸM-PRO" w:hint="eastAsia"/>
                <w:b/>
                <w:color w:val="0070C0"/>
                <w:sz w:val="24"/>
                <w:szCs w:val="24"/>
              </w:rPr>
              <w:t>７万円</w:t>
            </w:r>
          </w:p>
        </w:tc>
        <w:tc>
          <w:tcPr>
            <w:tcW w:w="3210" w:type="dxa"/>
            <w:tcBorders>
              <w:bottom w:val="single" w:sz="4" w:space="0" w:color="auto"/>
            </w:tcBorders>
            <w:vAlign w:val="center"/>
          </w:tcPr>
          <w:p w:rsidR="00E213E2" w:rsidRPr="00E213E2" w:rsidRDefault="00E213E2" w:rsidP="00E213E2">
            <w:pPr>
              <w:jc w:val="center"/>
              <w:rPr>
                <w:rFonts w:ascii="HG丸ｺﾞｼｯｸM-PRO" w:eastAsia="HG丸ｺﾞｼｯｸM-PRO" w:hAnsi="HG丸ｺﾞｼｯｸM-PRO"/>
                <w:b/>
                <w:color w:val="0070C0"/>
                <w:sz w:val="24"/>
                <w:szCs w:val="24"/>
              </w:rPr>
            </w:pPr>
            <w:r w:rsidRPr="00E213E2">
              <w:rPr>
                <w:rFonts w:ascii="HG丸ｺﾞｼｯｸM-PRO" w:eastAsia="HG丸ｺﾞｼｯｸM-PRO" w:hAnsi="HG丸ｺﾞｼｯｸM-PRO" w:hint="eastAsia"/>
                <w:b/>
                <w:color w:val="0070C0"/>
                <w:sz w:val="24"/>
                <w:szCs w:val="24"/>
              </w:rPr>
              <w:t>３万円</w:t>
            </w:r>
          </w:p>
        </w:tc>
      </w:tr>
      <w:tr w:rsidR="00E213E2" w:rsidTr="00E213E2">
        <w:trPr>
          <w:trHeight w:val="397"/>
          <w:jc w:val="center"/>
        </w:trPr>
        <w:tc>
          <w:tcPr>
            <w:tcW w:w="3209" w:type="dxa"/>
            <w:gridSpan w:val="2"/>
            <w:vAlign w:val="center"/>
          </w:tcPr>
          <w:p w:rsidR="00E213E2" w:rsidRPr="00E213E2" w:rsidRDefault="00E213E2" w:rsidP="00E213E2">
            <w:pPr>
              <w:jc w:val="center"/>
              <w:rPr>
                <w:rFonts w:ascii="HG丸ｺﾞｼｯｸM-PRO" w:eastAsia="HG丸ｺﾞｼｯｸM-PRO" w:hAnsi="HG丸ｺﾞｼｯｸM-PRO"/>
                <w:b/>
                <w:color w:val="002060"/>
                <w:sz w:val="24"/>
                <w:szCs w:val="24"/>
              </w:rPr>
            </w:pPr>
            <w:r w:rsidRPr="00E213E2">
              <w:rPr>
                <w:rFonts w:ascii="HG丸ｺﾞｼｯｸM-PRO" w:eastAsia="HG丸ｺﾞｼｯｸM-PRO" w:hAnsi="HG丸ｺﾞｼｯｸM-PRO" w:hint="eastAsia"/>
                <w:b/>
                <w:color w:val="002060"/>
                <w:spacing w:val="26"/>
                <w:kern w:val="0"/>
                <w:sz w:val="24"/>
                <w:szCs w:val="24"/>
                <w:fitText w:val="1120" w:id="-1209886206"/>
              </w:rPr>
              <w:t>床上浸</w:t>
            </w:r>
            <w:r w:rsidRPr="00E213E2">
              <w:rPr>
                <w:rFonts w:ascii="HG丸ｺﾞｼｯｸM-PRO" w:eastAsia="HG丸ｺﾞｼｯｸM-PRO" w:hAnsi="HG丸ｺﾞｼｯｸM-PRO" w:hint="eastAsia"/>
                <w:b/>
                <w:color w:val="002060"/>
                <w:kern w:val="0"/>
                <w:sz w:val="24"/>
                <w:szCs w:val="24"/>
                <w:fitText w:val="1120" w:id="-1209886206"/>
              </w:rPr>
              <w:t>水</w:t>
            </w:r>
          </w:p>
        </w:tc>
        <w:tc>
          <w:tcPr>
            <w:tcW w:w="3209" w:type="dxa"/>
            <w:vAlign w:val="center"/>
          </w:tcPr>
          <w:p w:rsidR="00E213E2" w:rsidRPr="00E213E2" w:rsidRDefault="00E213E2" w:rsidP="00E213E2">
            <w:pPr>
              <w:jc w:val="center"/>
              <w:rPr>
                <w:rFonts w:ascii="HG丸ｺﾞｼｯｸM-PRO" w:eastAsia="HG丸ｺﾞｼｯｸM-PRO" w:hAnsi="HG丸ｺﾞｼｯｸM-PRO"/>
                <w:b/>
                <w:color w:val="0070C0"/>
                <w:sz w:val="24"/>
                <w:szCs w:val="24"/>
              </w:rPr>
            </w:pPr>
            <w:r w:rsidRPr="00E213E2">
              <w:rPr>
                <w:rFonts w:ascii="HG丸ｺﾞｼｯｸM-PRO" w:eastAsia="HG丸ｺﾞｼｯｸM-PRO" w:hAnsi="HG丸ｺﾞｼｯｸM-PRO" w:hint="eastAsia"/>
                <w:b/>
                <w:color w:val="0070C0"/>
                <w:sz w:val="24"/>
                <w:szCs w:val="24"/>
              </w:rPr>
              <w:t>５万円</w:t>
            </w:r>
          </w:p>
        </w:tc>
        <w:tc>
          <w:tcPr>
            <w:tcW w:w="3210" w:type="dxa"/>
            <w:tcBorders>
              <w:bottom w:val="single" w:sz="4" w:space="0" w:color="auto"/>
              <w:tr2bl w:val="single" w:sz="4" w:space="0" w:color="auto"/>
            </w:tcBorders>
          </w:tcPr>
          <w:p w:rsidR="00E213E2" w:rsidRPr="00E213E2" w:rsidRDefault="00E213E2" w:rsidP="00E213E2">
            <w:pPr>
              <w:rPr>
                <w:rFonts w:ascii="HG丸ｺﾞｼｯｸM-PRO" w:eastAsia="HG丸ｺﾞｼｯｸM-PRO" w:hAnsi="HG丸ｺﾞｼｯｸM-PRO"/>
                <w:b/>
                <w:color w:val="0070C0"/>
                <w:sz w:val="24"/>
                <w:szCs w:val="24"/>
              </w:rPr>
            </w:pPr>
          </w:p>
        </w:tc>
      </w:tr>
    </w:tbl>
    <w:p w:rsidR="00E213E2" w:rsidRDefault="00E213E2">
      <w:pPr>
        <w:rPr>
          <w:rFonts w:ascii="HG丸ｺﾞｼｯｸM-PRO" w:eastAsia="HG丸ｺﾞｼｯｸM-PRO" w:hAnsi="HG丸ｺﾞｼｯｸM-PRO"/>
          <w:b/>
          <w:color w:val="0070C0"/>
          <w:sz w:val="24"/>
          <w:szCs w:val="24"/>
        </w:rPr>
      </w:pPr>
    </w:p>
    <w:p w:rsidR="003317FF" w:rsidRPr="00B04684" w:rsidRDefault="003317FF">
      <w:pPr>
        <w:rPr>
          <w:rFonts w:ascii="HG丸ｺﾞｼｯｸM-PRO" w:eastAsia="HG丸ｺﾞｼｯｸM-PRO" w:hAnsi="HG丸ｺﾞｼｯｸM-PRO"/>
          <w:b/>
          <w:color w:val="0070C0"/>
          <w:sz w:val="24"/>
          <w:szCs w:val="24"/>
        </w:rPr>
      </w:pPr>
      <w:r w:rsidRPr="00B04684">
        <w:rPr>
          <w:rFonts w:ascii="HG丸ｺﾞｼｯｸM-PRO" w:eastAsia="HG丸ｺﾞｼｯｸM-PRO" w:hAnsi="HG丸ｺﾞｼｯｸM-PRO" w:hint="eastAsia"/>
          <w:b/>
          <w:color w:val="0070C0"/>
          <w:sz w:val="24"/>
          <w:szCs w:val="24"/>
        </w:rPr>
        <w:t>【支給方法】</w:t>
      </w:r>
    </w:p>
    <w:p w:rsidR="003317FF" w:rsidRPr="00F51322" w:rsidRDefault="003317FF" w:rsidP="00B04684">
      <w:pPr>
        <w:ind w:leftChars="100" w:left="416" w:hangingChars="100" w:hanging="223"/>
        <w:rPr>
          <w:rFonts w:ascii="HG丸ｺﾞｼｯｸM-PRO" w:eastAsia="HG丸ｺﾞｼｯｸM-PRO" w:hAnsi="HG丸ｺﾞｼｯｸM-PRO"/>
          <w:sz w:val="24"/>
          <w:szCs w:val="24"/>
        </w:rPr>
      </w:pPr>
      <w:r w:rsidRPr="00F51322">
        <w:rPr>
          <w:rFonts w:ascii="HG丸ｺﾞｼｯｸM-PRO" w:eastAsia="HG丸ｺﾞｼｯｸM-PRO" w:hAnsi="HG丸ｺﾞｼｯｸM-PRO" w:hint="eastAsia"/>
          <w:sz w:val="24"/>
          <w:szCs w:val="24"/>
        </w:rPr>
        <w:t>・</w:t>
      </w:r>
      <w:r w:rsidR="00F51322" w:rsidRPr="00F51322">
        <w:rPr>
          <w:rFonts w:ascii="HG丸ｺﾞｼｯｸM-PRO" w:eastAsia="HG丸ｺﾞｼｯｸM-PRO" w:hAnsi="HG丸ｺﾞｼｯｸM-PRO" w:hint="eastAsia"/>
          <w:sz w:val="24"/>
          <w:szCs w:val="24"/>
        </w:rPr>
        <w:t>被災届を提出していただいてから2週間～1か月後に、</w:t>
      </w:r>
      <w:r w:rsidR="0056253F">
        <w:rPr>
          <w:rFonts w:ascii="HG丸ｺﾞｼｯｸM-PRO" w:eastAsia="HG丸ｺﾞｼｯｸM-PRO" w:hAnsi="HG丸ｺﾞｼｯｸM-PRO" w:hint="eastAsia"/>
          <w:sz w:val="24"/>
          <w:szCs w:val="24"/>
        </w:rPr>
        <w:t>口座振込または現金</w:t>
      </w:r>
      <w:r w:rsidR="00F51322" w:rsidRPr="00F51322">
        <w:rPr>
          <w:rFonts w:ascii="HG丸ｺﾞｼｯｸM-PRO" w:eastAsia="HG丸ｺﾞｼｯｸM-PRO" w:hAnsi="HG丸ｺﾞｼｯｸM-PRO" w:hint="eastAsia"/>
          <w:sz w:val="24"/>
          <w:szCs w:val="24"/>
        </w:rPr>
        <w:t>にて支給します。</w:t>
      </w:r>
    </w:p>
    <w:p w:rsidR="003317FF" w:rsidRPr="00F51322" w:rsidRDefault="003317FF" w:rsidP="00E213E2">
      <w:pPr>
        <w:spacing w:line="240" w:lineRule="exact"/>
        <w:rPr>
          <w:rFonts w:ascii="HG丸ｺﾞｼｯｸM-PRO" w:eastAsia="HG丸ｺﾞｼｯｸM-PRO" w:hAnsi="HG丸ｺﾞｼｯｸM-PRO"/>
          <w:sz w:val="24"/>
          <w:szCs w:val="24"/>
        </w:rPr>
      </w:pPr>
    </w:p>
    <w:p w:rsidR="000F1BE4" w:rsidRPr="00B04684" w:rsidRDefault="003317FF">
      <w:pPr>
        <w:rPr>
          <w:rFonts w:ascii="HG丸ｺﾞｼｯｸM-PRO" w:eastAsia="HG丸ｺﾞｼｯｸM-PRO" w:hAnsi="HG丸ｺﾞｼｯｸM-PRO"/>
          <w:b/>
          <w:color w:val="0070C0"/>
          <w:sz w:val="24"/>
          <w:szCs w:val="24"/>
        </w:rPr>
      </w:pPr>
      <w:r w:rsidRPr="00B04684">
        <w:rPr>
          <w:rFonts w:ascii="HG丸ｺﾞｼｯｸM-PRO" w:eastAsia="HG丸ｺﾞｼｯｸM-PRO" w:hAnsi="HG丸ｺﾞｼｯｸM-PRO" w:hint="eastAsia"/>
          <w:b/>
          <w:color w:val="0070C0"/>
          <w:sz w:val="24"/>
          <w:szCs w:val="24"/>
        </w:rPr>
        <w:t>【必要書類</w:t>
      </w:r>
      <w:r w:rsidR="000F1BE4" w:rsidRPr="00B04684">
        <w:rPr>
          <w:rFonts w:ascii="HG丸ｺﾞｼｯｸM-PRO" w:eastAsia="HG丸ｺﾞｼｯｸM-PRO" w:hAnsi="HG丸ｺﾞｼｯｸM-PRO" w:hint="eastAsia"/>
          <w:b/>
          <w:color w:val="0070C0"/>
          <w:sz w:val="24"/>
          <w:szCs w:val="24"/>
        </w:rPr>
        <w:t>】</w:t>
      </w:r>
    </w:p>
    <w:p w:rsidR="003317FF" w:rsidRDefault="003317FF" w:rsidP="00B04684">
      <w:pPr>
        <w:ind w:leftChars="100" w:left="193"/>
        <w:rPr>
          <w:rFonts w:ascii="HG丸ｺﾞｼｯｸM-PRO" w:eastAsia="HG丸ｺﾞｼｯｸM-PRO" w:hAnsi="HG丸ｺﾞｼｯｸM-PRO"/>
          <w:sz w:val="24"/>
          <w:szCs w:val="24"/>
        </w:rPr>
      </w:pPr>
      <w:r w:rsidRPr="00F51322">
        <w:rPr>
          <w:rFonts w:ascii="HG丸ｺﾞｼｯｸM-PRO" w:eastAsia="HG丸ｺﾞｼｯｸM-PRO" w:hAnsi="HG丸ｺﾞｼｯｸM-PRO" w:hint="eastAsia"/>
          <w:sz w:val="24"/>
          <w:szCs w:val="24"/>
        </w:rPr>
        <w:t>①被災届</w:t>
      </w:r>
    </w:p>
    <w:p w:rsidR="003317FF" w:rsidRPr="00F51322" w:rsidRDefault="0056253F" w:rsidP="00B04684">
      <w:pPr>
        <w:ind w:leftChars="100" w:left="436" w:hangingChars="109" w:hanging="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3317FF" w:rsidRPr="00F51322">
        <w:rPr>
          <w:rFonts w:ascii="HG丸ｺﾞｼｯｸM-PRO" w:eastAsia="HG丸ｺﾞｼｯｸM-PRO" w:hAnsi="HG丸ｺﾞｼｯｸM-PRO" w:hint="eastAsia"/>
          <w:sz w:val="24"/>
          <w:szCs w:val="24"/>
        </w:rPr>
        <w:t>罹災証明書</w:t>
      </w:r>
    </w:p>
    <w:p w:rsidR="0056253F" w:rsidRDefault="0056253F" w:rsidP="00B04684">
      <w:pPr>
        <w:ind w:leftChars="100" w:left="436" w:hangingChars="109" w:hanging="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③債権者登録申請書（振込先を記載する様式）</w:t>
      </w:r>
    </w:p>
    <w:p w:rsidR="0056253F" w:rsidRDefault="008B593E" w:rsidP="00B04684">
      <w:pPr>
        <w:ind w:leftChars="100" w:left="436" w:hangingChars="109" w:hanging="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④振込先口座の通帳の写し（支給対象</w:t>
      </w:r>
      <w:r w:rsidR="0056253F">
        <w:rPr>
          <w:rFonts w:ascii="HG丸ｺﾞｼｯｸM-PRO" w:eastAsia="HG丸ｺﾞｼｯｸM-PRO" w:hAnsi="HG丸ｺﾞｼｯｸM-PRO" w:hint="eastAsia"/>
          <w:sz w:val="24"/>
          <w:szCs w:val="24"/>
        </w:rPr>
        <w:t>者名義のもの）</w:t>
      </w:r>
      <w:r w:rsidRPr="00E213E2">
        <w:rPr>
          <w:rFonts w:ascii="HG丸ｺﾞｼｯｸM-PRO" w:eastAsia="HG丸ｺﾞｼｯｸM-PRO" w:hAnsi="HG丸ｺﾞｼｯｸM-PRO" w:hint="eastAsia"/>
          <w:spacing w:val="3"/>
          <w:w w:val="83"/>
          <w:kern w:val="0"/>
          <w:sz w:val="24"/>
          <w:szCs w:val="24"/>
          <w:u w:val="single"/>
          <w:fitText w:val="4014" w:id="-1237657600"/>
        </w:rPr>
        <w:t>※全壊、半壊、床上浸水は世帯主名義の口</w:t>
      </w:r>
      <w:r w:rsidRPr="00E213E2">
        <w:rPr>
          <w:rFonts w:ascii="HG丸ｺﾞｼｯｸM-PRO" w:eastAsia="HG丸ｺﾞｼｯｸM-PRO" w:hAnsi="HG丸ｺﾞｼｯｸM-PRO" w:hint="eastAsia"/>
          <w:spacing w:val="-28"/>
          <w:w w:val="83"/>
          <w:kern w:val="0"/>
          <w:sz w:val="24"/>
          <w:szCs w:val="24"/>
          <w:u w:val="single"/>
          <w:fitText w:val="4014" w:id="-1237657600"/>
        </w:rPr>
        <w:t>座</w:t>
      </w:r>
    </w:p>
    <w:p w:rsidR="00F51322" w:rsidRDefault="0056253F" w:rsidP="00B04684">
      <w:pPr>
        <w:ind w:leftChars="100" w:left="436" w:hangingChars="109" w:hanging="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F51322">
        <w:rPr>
          <w:rFonts w:ascii="HG丸ｺﾞｼｯｸM-PRO" w:eastAsia="HG丸ｺﾞｼｯｸM-PRO" w:hAnsi="HG丸ｺﾞｼｯｸM-PRO" w:hint="eastAsia"/>
          <w:sz w:val="24"/>
          <w:szCs w:val="24"/>
        </w:rPr>
        <w:t>葬儀の領収書または会葬礼状　※死亡の場合のみ</w:t>
      </w:r>
    </w:p>
    <w:p w:rsidR="00F51322" w:rsidRDefault="0056253F" w:rsidP="00B04684">
      <w:pPr>
        <w:ind w:leftChars="100" w:left="436" w:hangingChars="109" w:hanging="24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F51322">
        <w:rPr>
          <w:rFonts w:ascii="HG丸ｺﾞｼｯｸM-PRO" w:eastAsia="HG丸ｺﾞｼｯｸM-PRO" w:hAnsi="HG丸ｺﾞｼｯｸM-PRO" w:hint="eastAsia"/>
          <w:sz w:val="24"/>
          <w:szCs w:val="24"/>
        </w:rPr>
        <w:t>入院費の領収書または入院診療計画書など入院期間が確認できるもの　※負傷の場合のみ</w:t>
      </w:r>
    </w:p>
    <w:p w:rsidR="002636F9" w:rsidRPr="00F51322" w:rsidRDefault="0056253F" w:rsidP="0056253F">
      <w:pPr>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2636F9">
        <w:rPr>
          <w:rFonts w:ascii="HG丸ｺﾞｼｯｸM-PRO" w:eastAsia="HG丸ｺﾞｼｯｸM-PRO" w:hAnsi="HG丸ｺﾞｼｯｸM-PRO" w:hint="eastAsia"/>
          <w:sz w:val="24"/>
          <w:szCs w:val="24"/>
        </w:rPr>
        <w:t>その他、上記以外の資料のご提出をお願いする場合もございます。</w:t>
      </w:r>
    </w:p>
    <w:p w:rsidR="0027053B" w:rsidRPr="00F51322" w:rsidRDefault="000F1BE4" w:rsidP="00E213E2">
      <w:pPr>
        <w:spacing w:line="240" w:lineRule="exact"/>
        <w:rPr>
          <w:rFonts w:ascii="HG丸ｺﾞｼｯｸM-PRO" w:eastAsia="HG丸ｺﾞｼｯｸM-PRO" w:hAnsi="HG丸ｺﾞｼｯｸM-PRO"/>
          <w:sz w:val="24"/>
          <w:szCs w:val="24"/>
        </w:rPr>
      </w:pPr>
      <w:r w:rsidRPr="00F51322">
        <w:rPr>
          <w:rFonts w:ascii="HG丸ｺﾞｼｯｸM-PRO" w:eastAsia="HG丸ｺﾞｼｯｸM-PRO" w:hAnsi="HG丸ｺﾞｼｯｸM-PRO" w:hint="eastAsia"/>
          <w:sz w:val="24"/>
          <w:szCs w:val="24"/>
        </w:rPr>
        <w:t xml:space="preserve">　</w:t>
      </w:r>
    </w:p>
    <w:p w:rsidR="00F51322" w:rsidRPr="00B04684" w:rsidRDefault="00F51322" w:rsidP="0027053B">
      <w:pPr>
        <w:rPr>
          <w:rFonts w:ascii="HG丸ｺﾞｼｯｸM-PRO" w:eastAsia="HG丸ｺﾞｼｯｸM-PRO" w:hAnsi="HG丸ｺﾞｼｯｸM-PRO"/>
          <w:b/>
          <w:color w:val="0070C0"/>
          <w:sz w:val="24"/>
          <w:szCs w:val="24"/>
        </w:rPr>
      </w:pPr>
      <w:r w:rsidRPr="00B04684">
        <w:rPr>
          <w:rFonts w:ascii="HG丸ｺﾞｼｯｸM-PRO" w:eastAsia="HG丸ｺﾞｼｯｸM-PRO" w:hAnsi="HG丸ｺﾞｼｯｸM-PRO" w:hint="eastAsia"/>
          <w:b/>
          <w:color w:val="0070C0"/>
          <w:sz w:val="24"/>
          <w:szCs w:val="24"/>
        </w:rPr>
        <w:t>【提出先】</w:t>
      </w:r>
    </w:p>
    <w:p w:rsidR="00F51322" w:rsidRDefault="00E213E2" w:rsidP="00F51322">
      <w:pPr>
        <w:ind w:firstLineChars="100" w:firstLine="223"/>
        <w:rPr>
          <w:rFonts w:ascii="HG丸ｺﾞｼｯｸM-PRO" w:eastAsia="HG丸ｺﾞｼｯｸM-PRO" w:hAnsi="HG丸ｺﾞｼｯｸM-PRO"/>
          <w:sz w:val="24"/>
          <w:szCs w:val="24"/>
        </w:rPr>
      </w:pPr>
      <w:r w:rsidRPr="00F51322">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3778885</wp:posOffset>
                </wp:positionH>
                <wp:positionV relativeFrom="paragraph">
                  <wp:posOffset>172671</wp:posOffset>
                </wp:positionV>
                <wp:extent cx="2474595" cy="1019810"/>
                <wp:effectExtent l="0" t="0" r="20955" b="27940"/>
                <wp:wrapNone/>
                <wp:docPr id="1" name="角丸四角形 1"/>
                <wp:cNvGraphicFramePr/>
                <a:graphic xmlns:a="http://schemas.openxmlformats.org/drawingml/2006/main">
                  <a:graphicData uri="http://schemas.microsoft.com/office/word/2010/wordprocessingShape">
                    <wps:wsp>
                      <wps:cNvSpPr/>
                      <wps:spPr>
                        <a:xfrm>
                          <a:off x="0" y="0"/>
                          <a:ext cx="2474595" cy="10198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317FF" w:rsidRPr="00F51322" w:rsidRDefault="003317FF" w:rsidP="0056253F">
                            <w:pPr>
                              <w:spacing w:line="280" w:lineRule="exact"/>
                              <w:rPr>
                                <w:rFonts w:ascii="HG丸ｺﾞｼｯｸM-PRO" w:eastAsia="HG丸ｺﾞｼｯｸM-PRO" w:hAnsi="HG丸ｺﾞｼｯｸM-PRO"/>
                                <w:color w:val="000000" w:themeColor="text1"/>
                                <w:sz w:val="22"/>
                                <w:szCs w:val="26"/>
                              </w:rPr>
                            </w:pPr>
                            <w:bookmarkStart w:id="0" w:name="_GoBack"/>
                            <w:r w:rsidRPr="00F51322">
                              <w:rPr>
                                <w:rFonts w:ascii="HG丸ｺﾞｼｯｸM-PRO" w:eastAsia="HG丸ｺﾞｼｯｸM-PRO" w:hAnsi="HG丸ｺﾞｼｯｸM-PRO" w:hint="eastAsia"/>
                                <w:color w:val="000000" w:themeColor="text1"/>
                                <w:sz w:val="22"/>
                                <w:szCs w:val="26"/>
                              </w:rPr>
                              <w:t>【連絡先】</w:t>
                            </w:r>
                          </w:p>
                          <w:p w:rsidR="003317FF" w:rsidRPr="00F51322" w:rsidRDefault="003317FF" w:rsidP="0056253F">
                            <w:pPr>
                              <w:spacing w:line="280" w:lineRule="exact"/>
                              <w:rPr>
                                <w:rFonts w:ascii="HG丸ｺﾞｼｯｸM-PRO" w:eastAsia="HG丸ｺﾞｼｯｸM-PRO" w:hAnsi="HG丸ｺﾞｼｯｸM-PRO"/>
                                <w:color w:val="000000" w:themeColor="text1"/>
                                <w:sz w:val="22"/>
                                <w:szCs w:val="26"/>
                              </w:rPr>
                            </w:pPr>
                            <w:r w:rsidRPr="00F51322">
                              <w:rPr>
                                <w:rFonts w:ascii="HG丸ｺﾞｼｯｸM-PRO" w:eastAsia="HG丸ｺﾞｼｯｸM-PRO" w:hAnsi="HG丸ｺﾞｼｯｸM-PRO" w:hint="eastAsia"/>
                                <w:color w:val="000000" w:themeColor="text1"/>
                                <w:sz w:val="22"/>
                                <w:szCs w:val="26"/>
                              </w:rPr>
                              <w:t>豊橋市役所福祉政策課（東館３階）</w:t>
                            </w:r>
                          </w:p>
                          <w:p w:rsidR="00056F2D" w:rsidRDefault="003317FF" w:rsidP="0056253F">
                            <w:pPr>
                              <w:spacing w:line="280" w:lineRule="exact"/>
                              <w:rPr>
                                <w:rFonts w:ascii="HG丸ｺﾞｼｯｸM-PRO" w:eastAsia="HG丸ｺﾞｼｯｸM-PRO" w:hAnsi="HG丸ｺﾞｼｯｸM-PRO"/>
                                <w:color w:val="000000" w:themeColor="text1"/>
                                <w:szCs w:val="26"/>
                              </w:rPr>
                            </w:pPr>
                            <w:r w:rsidRPr="00056F2D">
                              <w:rPr>
                                <w:rFonts w:ascii="HG丸ｺﾞｼｯｸM-PRO" w:eastAsia="HG丸ｺﾞｼｯｸM-PRO" w:hAnsi="HG丸ｺﾞｼｯｸM-PRO" w:hint="eastAsia"/>
                                <w:color w:val="000000" w:themeColor="text1"/>
                                <w:szCs w:val="26"/>
                              </w:rPr>
                              <w:t>電話　０５３２－５１－２３５５</w:t>
                            </w:r>
                            <w:r w:rsidR="00F51322" w:rsidRPr="00056F2D">
                              <w:rPr>
                                <w:rFonts w:ascii="HG丸ｺﾞｼｯｸM-PRO" w:eastAsia="HG丸ｺﾞｼｯｸM-PRO" w:hAnsi="HG丸ｺﾞｼｯｸM-PRO" w:hint="eastAsia"/>
                                <w:color w:val="000000" w:themeColor="text1"/>
                                <w:szCs w:val="26"/>
                              </w:rPr>
                              <w:t xml:space="preserve">　</w:t>
                            </w:r>
                            <w:r w:rsidR="00F51322" w:rsidRPr="00056F2D">
                              <w:rPr>
                                <w:rFonts w:ascii="HG丸ｺﾞｼｯｸM-PRO" w:eastAsia="HG丸ｺﾞｼｯｸM-PRO" w:hAnsi="HG丸ｺﾞｼｯｸM-PRO"/>
                                <w:color w:val="000000" w:themeColor="text1"/>
                                <w:szCs w:val="26"/>
                              </w:rPr>
                              <w:t xml:space="preserve">　</w:t>
                            </w:r>
                          </w:p>
                          <w:p w:rsidR="003317FF" w:rsidRPr="00056F2D" w:rsidRDefault="003317FF" w:rsidP="0056253F">
                            <w:pPr>
                              <w:spacing w:line="280" w:lineRule="exact"/>
                              <w:rPr>
                                <w:color w:val="000000" w:themeColor="text1"/>
                                <w:sz w:val="18"/>
                              </w:rPr>
                            </w:pPr>
                            <w:r w:rsidRPr="00056F2D">
                              <w:rPr>
                                <w:rFonts w:ascii="HG丸ｺﾞｼｯｸM-PRO" w:eastAsia="HG丸ｺﾞｼｯｸM-PRO" w:hAnsi="HG丸ｺﾞｼｯｸM-PRO" w:hint="eastAsia"/>
                                <w:color w:val="000000" w:themeColor="text1"/>
                                <w:spacing w:val="48"/>
                                <w:w w:val="84"/>
                                <w:kern w:val="0"/>
                                <w:szCs w:val="26"/>
                                <w:fitText w:val="486" w:id="-1239252736"/>
                              </w:rPr>
                              <w:t>FA</w:t>
                            </w:r>
                            <w:r w:rsidRPr="00056F2D">
                              <w:rPr>
                                <w:rFonts w:ascii="HG丸ｺﾞｼｯｸM-PRO" w:eastAsia="HG丸ｺﾞｼｯｸM-PRO" w:hAnsi="HG丸ｺﾞｼｯｸM-PRO" w:hint="eastAsia"/>
                                <w:color w:val="000000" w:themeColor="text1"/>
                                <w:spacing w:val="1"/>
                                <w:w w:val="84"/>
                                <w:kern w:val="0"/>
                                <w:szCs w:val="26"/>
                                <w:fitText w:val="486" w:id="-1239252736"/>
                              </w:rPr>
                              <w:t>X</w:t>
                            </w:r>
                            <w:r w:rsidRPr="00056F2D">
                              <w:rPr>
                                <w:rFonts w:ascii="HG丸ｺﾞｼｯｸM-PRO" w:eastAsia="HG丸ｺﾞｼｯｸM-PRO" w:hAnsi="HG丸ｺﾞｼｯｸM-PRO" w:hint="eastAsia"/>
                                <w:color w:val="000000" w:themeColor="text1"/>
                                <w:szCs w:val="26"/>
                              </w:rPr>
                              <w:t xml:space="preserve">　０５３２－５６－２８１３</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297.55pt;margin-top:13.6pt;width:194.85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" filled="f" strokecolor="#1f4d78 [1604]" strokeweight="1pt">
                <v:stroke joinstyle="miter"/>
                <v:textbox>
                  <w:txbxContent>
                    <w:p w:rsidR="003317FF" w:rsidRPr="00F51322" w:rsidRDefault="003317FF" w:rsidP="0056253F">
                      <w:pPr>
                        <w:spacing w:line="280" w:lineRule="exact"/>
                        <w:rPr>
                          <w:rFonts w:ascii="HG丸ｺﾞｼｯｸM-PRO" w:eastAsia="HG丸ｺﾞｼｯｸM-PRO" w:hAnsi="HG丸ｺﾞｼｯｸM-PRO"/>
                          <w:color w:val="000000" w:themeColor="text1"/>
                          <w:sz w:val="22"/>
                          <w:szCs w:val="26"/>
                        </w:rPr>
                      </w:pPr>
                      <w:bookmarkStart w:id="1" w:name="_GoBack"/>
                      <w:r w:rsidRPr="00F51322">
                        <w:rPr>
                          <w:rFonts w:ascii="HG丸ｺﾞｼｯｸM-PRO" w:eastAsia="HG丸ｺﾞｼｯｸM-PRO" w:hAnsi="HG丸ｺﾞｼｯｸM-PRO" w:hint="eastAsia"/>
                          <w:color w:val="000000" w:themeColor="text1"/>
                          <w:sz w:val="22"/>
                          <w:szCs w:val="26"/>
                        </w:rPr>
                        <w:t>【連絡先】</w:t>
                      </w:r>
                    </w:p>
                    <w:p w:rsidR="003317FF" w:rsidRPr="00F51322" w:rsidRDefault="003317FF" w:rsidP="0056253F">
                      <w:pPr>
                        <w:spacing w:line="280" w:lineRule="exact"/>
                        <w:rPr>
                          <w:rFonts w:ascii="HG丸ｺﾞｼｯｸM-PRO" w:eastAsia="HG丸ｺﾞｼｯｸM-PRO" w:hAnsi="HG丸ｺﾞｼｯｸM-PRO"/>
                          <w:color w:val="000000" w:themeColor="text1"/>
                          <w:sz w:val="22"/>
                          <w:szCs w:val="26"/>
                        </w:rPr>
                      </w:pPr>
                      <w:r w:rsidRPr="00F51322">
                        <w:rPr>
                          <w:rFonts w:ascii="HG丸ｺﾞｼｯｸM-PRO" w:eastAsia="HG丸ｺﾞｼｯｸM-PRO" w:hAnsi="HG丸ｺﾞｼｯｸM-PRO" w:hint="eastAsia"/>
                          <w:color w:val="000000" w:themeColor="text1"/>
                          <w:sz w:val="22"/>
                          <w:szCs w:val="26"/>
                        </w:rPr>
                        <w:t>豊橋市役所福祉政策課（東館３階）</w:t>
                      </w:r>
                    </w:p>
                    <w:p w:rsidR="00056F2D" w:rsidRDefault="003317FF" w:rsidP="0056253F">
                      <w:pPr>
                        <w:spacing w:line="280" w:lineRule="exact"/>
                        <w:rPr>
                          <w:rFonts w:ascii="HG丸ｺﾞｼｯｸM-PRO" w:eastAsia="HG丸ｺﾞｼｯｸM-PRO" w:hAnsi="HG丸ｺﾞｼｯｸM-PRO"/>
                          <w:color w:val="000000" w:themeColor="text1"/>
                          <w:szCs w:val="26"/>
                        </w:rPr>
                      </w:pPr>
                      <w:r w:rsidRPr="00056F2D">
                        <w:rPr>
                          <w:rFonts w:ascii="HG丸ｺﾞｼｯｸM-PRO" w:eastAsia="HG丸ｺﾞｼｯｸM-PRO" w:hAnsi="HG丸ｺﾞｼｯｸM-PRO" w:hint="eastAsia"/>
                          <w:color w:val="000000" w:themeColor="text1"/>
                          <w:szCs w:val="26"/>
                        </w:rPr>
                        <w:t>電話　０５３２－５１－２３５５</w:t>
                      </w:r>
                      <w:r w:rsidR="00F51322" w:rsidRPr="00056F2D">
                        <w:rPr>
                          <w:rFonts w:ascii="HG丸ｺﾞｼｯｸM-PRO" w:eastAsia="HG丸ｺﾞｼｯｸM-PRO" w:hAnsi="HG丸ｺﾞｼｯｸM-PRO" w:hint="eastAsia"/>
                          <w:color w:val="000000" w:themeColor="text1"/>
                          <w:szCs w:val="26"/>
                        </w:rPr>
                        <w:t xml:space="preserve">　</w:t>
                      </w:r>
                      <w:r w:rsidR="00F51322" w:rsidRPr="00056F2D">
                        <w:rPr>
                          <w:rFonts w:ascii="HG丸ｺﾞｼｯｸM-PRO" w:eastAsia="HG丸ｺﾞｼｯｸM-PRO" w:hAnsi="HG丸ｺﾞｼｯｸM-PRO"/>
                          <w:color w:val="000000" w:themeColor="text1"/>
                          <w:szCs w:val="26"/>
                        </w:rPr>
                        <w:t xml:space="preserve">　</w:t>
                      </w:r>
                    </w:p>
                    <w:p w:rsidR="003317FF" w:rsidRPr="00056F2D" w:rsidRDefault="003317FF" w:rsidP="0056253F">
                      <w:pPr>
                        <w:spacing w:line="280" w:lineRule="exact"/>
                        <w:rPr>
                          <w:color w:val="000000" w:themeColor="text1"/>
                          <w:sz w:val="18"/>
                        </w:rPr>
                      </w:pPr>
                      <w:r w:rsidRPr="00056F2D">
                        <w:rPr>
                          <w:rFonts w:ascii="HG丸ｺﾞｼｯｸM-PRO" w:eastAsia="HG丸ｺﾞｼｯｸM-PRO" w:hAnsi="HG丸ｺﾞｼｯｸM-PRO" w:hint="eastAsia"/>
                          <w:color w:val="000000" w:themeColor="text1"/>
                          <w:spacing w:val="48"/>
                          <w:w w:val="84"/>
                          <w:kern w:val="0"/>
                          <w:szCs w:val="26"/>
                          <w:fitText w:val="486" w:id="-1239252736"/>
                        </w:rPr>
                        <w:t>FA</w:t>
                      </w:r>
                      <w:r w:rsidRPr="00056F2D">
                        <w:rPr>
                          <w:rFonts w:ascii="HG丸ｺﾞｼｯｸM-PRO" w:eastAsia="HG丸ｺﾞｼｯｸM-PRO" w:hAnsi="HG丸ｺﾞｼｯｸM-PRO" w:hint="eastAsia"/>
                          <w:color w:val="000000" w:themeColor="text1"/>
                          <w:spacing w:val="1"/>
                          <w:w w:val="84"/>
                          <w:kern w:val="0"/>
                          <w:szCs w:val="26"/>
                          <w:fitText w:val="486" w:id="-1239252736"/>
                        </w:rPr>
                        <w:t>X</w:t>
                      </w:r>
                      <w:r w:rsidRPr="00056F2D">
                        <w:rPr>
                          <w:rFonts w:ascii="HG丸ｺﾞｼｯｸM-PRO" w:eastAsia="HG丸ｺﾞｼｯｸM-PRO" w:hAnsi="HG丸ｺﾞｼｯｸM-PRO" w:hint="eastAsia"/>
                          <w:color w:val="000000" w:themeColor="text1"/>
                          <w:szCs w:val="26"/>
                        </w:rPr>
                        <w:t xml:space="preserve">　０５３２－５６－２８１３</w:t>
                      </w:r>
                      <w:bookmarkEnd w:id="1"/>
                    </w:p>
                  </w:txbxContent>
                </v:textbox>
              </v:round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simplePos x="0" y="0"/>
                <wp:positionH relativeFrom="column">
                  <wp:posOffset>827405</wp:posOffset>
                </wp:positionH>
                <wp:positionV relativeFrom="paragraph">
                  <wp:posOffset>208231</wp:posOffset>
                </wp:positionV>
                <wp:extent cx="2658745" cy="109728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658745" cy="1097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56F2D" w:rsidRDefault="00056F2D" w:rsidP="00056F2D">
                            <w:pPr>
                              <w:spacing w:line="300" w:lineRule="exact"/>
                              <w:jc w:val="left"/>
                              <w:rPr>
                                <w:color w:val="000000" w:themeColor="text1"/>
                              </w:rPr>
                            </w:pPr>
                            <w:r>
                              <w:rPr>
                                <w:rFonts w:hint="eastAsia"/>
                                <w:color w:val="000000" w:themeColor="text1"/>
                              </w:rPr>
                              <w:t>←　豊橋市の</w:t>
                            </w:r>
                            <w:r>
                              <w:rPr>
                                <w:color w:val="000000" w:themeColor="text1"/>
                              </w:rPr>
                              <w:t>ホームページ</w:t>
                            </w:r>
                            <w:r>
                              <w:rPr>
                                <w:rFonts w:hint="eastAsia"/>
                                <w:color w:val="000000" w:themeColor="text1"/>
                              </w:rPr>
                              <w:t>は</w:t>
                            </w:r>
                            <w:r>
                              <w:rPr>
                                <w:color w:val="000000" w:themeColor="text1"/>
                              </w:rPr>
                              <w:t>こちら</w:t>
                            </w:r>
                          </w:p>
                          <w:p w:rsidR="00056F2D" w:rsidRDefault="00056F2D" w:rsidP="00056F2D">
                            <w:pPr>
                              <w:spacing w:line="300" w:lineRule="exact"/>
                              <w:ind w:firstLineChars="100" w:firstLine="193"/>
                              <w:jc w:val="left"/>
                              <w:rPr>
                                <w:color w:val="000000" w:themeColor="text1"/>
                              </w:rPr>
                            </w:pPr>
                            <w:r>
                              <w:rPr>
                                <w:rFonts w:hint="eastAsia"/>
                                <w:color w:val="000000" w:themeColor="text1"/>
                              </w:rPr>
                              <w:t>「被災届」</w:t>
                            </w:r>
                            <w:r>
                              <w:rPr>
                                <w:color w:val="000000" w:themeColor="text1"/>
                              </w:rPr>
                              <w:t>「</w:t>
                            </w:r>
                            <w:r>
                              <w:rPr>
                                <w:rFonts w:hint="eastAsia"/>
                                <w:color w:val="000000" w:themeColor="text1"/>
                              </w:rPr>
                              <w:t>債権者登録申請</w:t>
                            </w:r>
                            <w:r>
                              <w:rPr>
                                <w:color w:val="000000" w:themeColor="text1"/>
                              </w:rPr>
                              <w:t>書」が</w:t>
                            </w:r>
                          </w:p>
                          <w:p w:rsidR="00056F2D" w:rsidRDefault="00056F2D" w:rsidP="00056F2D">
                            <w:pPr>
                              <w:spacing w:line="300" w:lineRule="exact"/>
                              <w:ind w:firstLineChars="200" w:firstLine="386"/>
                              <w:jc w:val="left"/>
                              <w:rPr>
                                <w:color w:val="000000" w:themeColor="text1"/>
                              </w:rPr>
                            </w:pPr>
                            <w:r>
                              <w:rPr>
                                <w:rFonts w:hint="eastAsia"/>
                                <w:color w:val="000000" w:themeColor="text1"/>
                              </w:rPr>
                              <w:t>ダウンロードできます</w:t>
                            </w:r>
                            <w:r>
                              <w:rPr>
                                <w:color w:val="000000" w:themeColor="text1"/>
                              </w:rPr>
                              <w:t>。</w:t>
                            </w:r>
                          </w:p>
                          <w:p w:rsidR="00056F2D" w:rsidRPr="00056F2D" w:rsidRDefault="00056F2D" w:rsidP="00056F2D">
                            <w:pPr>
                              <w:jc w:val="left"/>
                              <w:rPr>
                                <w:color w:val="000000" w:themeColor="text1"/>
                              </w:rPr>
                            </w:pPr>
                            <w:r>
                              <w:rPr>
                                <w:rFonts w:hint="eastAsia"/>
                                <w:color w:val="000000" w:themeColor="text1"/>
                              </w:rPr>
                              <w:t>(</w:t>
                            </w:r>
                            <w:r w:rsidRPr="00056F2D">
                              <w:rPr>
                                <w:color w:val="000000" w:themeColor="text1"/>
                              </w:rPr>
                              <w:t>https://www.city.toyohashi.lg.jp/5115.htm</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7" style="position:absolute;left:0;text-align:left;margin-left:65.15pt;margin-top:16.4pt;width:209.35pt;height:86.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" filled="f" stroked="f" strokeweight="1pt">
                <v:textbox>
                  <w:txbxContent>
                    <w:p w:rsidR="00056F2D" w:rsidRDefault="00056F2D" w:rsidP="00056F2D">
                      <w:pPr>
                        <w:spacing w:line="300" w:lineRule="exact"/>
                        <w:jc w:val="left"/>
                        <w:rPr>
                          <w:color w:val="000000" w:themeColor="text1"/>
                        </w:rPr>
                      </w:pPr>
                      <w:r>
                        <w:rPr>
                          <w:rFonts w:hint="eastAsia"/>
                          <w:color w:val="000000" w:themeColor="text1"/>
                        </w:rPr>
                        <w:t>←　豊橋市の</w:t>
                      </w:r>
                      <w:r>
                        <w:rPr>
                          <w:color w:val="000000" w:themeColor="text1"/>
                        </w:rPr>
                        <w:t>ホームページ</w:t>
                      </w:r>
                      <w:r>
                        <w:rPr>
                          <w:rFonts w:hint="eastAsia"/>
                          <w:color w:val="000000" w:themeColor="text1"/>
                        </w:rPr>
                        <w:t>は</w:t>
                      </w:r>
                      <w:r>
                        <w:rPr>
                          <w:color w:val="000000" w:themeColor="text1"/>
                        </w:rPr>
                        <w:t>こちら</w:t>
                      </w:r>
                    </w:p>
                    <w:p w:rsidR="00056F2D" w:rsidRDefault="00056F2D" w:rsidP="00056F2D">
                      <w:pPr>
                        <w:spacing w:line="300" w:lineRule="exact"/>
                        <w:ind w:firstLineChars="100" w:firstLine="193"/>
                        <w:jc w:val="left"/>
                        <w:rPr>
                          <w:color w:val="000000" w:themeColor="text1"/>
                        </w:rPr>
                      </w:pPr>
                      <w:r>
                        <w:rPr>
                          <w:rFonts w:hint="eastAsia"/>
                          <w:color w:val="000000" w:themeColor="text1"/>
                        </w:rPr>
                        <w:t>「被災届」</w:t>
                      </w:r>
                      <w:r>
                        <w:rPr>
                          <w:color w:val="000000" w:themeColor="text1"/>
                        </w:rPr>
                        <w:t>「</w:t>
                      </w:r>
                      <w:r>
                        <w:rPr>
                          <w:rFonts w:hint="eastAsia"/>
                          <w:color w:val="000000" w:themeColor="text1"/>
                        </w:rPr>
                        <w:t>債権者登録申請</w:t>
                      </w:r>
                      <w:r>
                        <w:rPr>
                          <w:color w:val="000000" w:themeColor="text1"/>
                        </w:rPr>
                        <w:t>書」が</w:t>
                      </w:r>
                    </w:p>
                    <w:p w:rsidR="00056F2D" w:rsidRDefault="00056F2D" w:rsidP="00056F2D">
                      <w:pPr>
                        <w:spacing w:line="300" w:lineRule="exact"/>
                        <w:ind w:firstLineChars="200" w:firstLine="386"/>
                        <w:jc w:val="left"/>
                        <w:rPr>
                          <w:color w:val="000000" w:themeColor="text1"/>
                        </w:rPr>
                      </w:pPr>
                      <w:r>
                        <w:rPr>
                          <w:rFonts w:hint="eastAsia"/>
                          <w:color w:val="000000" w:themeColor="text1"/>
                        </w:rPr>
                        <w:t>ダウンロードできます</w:t>
                      </w:r>
                      <w:r>
                        <w:rPr>
                          <w:color w:val="000000" w:themeColor="text1"/>
                        </w:rPr>
                        <w:t>。</w:t>
                      </w:r>
                    </w:p>
                    <w:p w:rsidR="00056F2D" w:rsidRPr="00056F2D" w:rsidRDefault="00056F2D" w:rsidP="00056F2D">
                      <w:pPr>
                        <w:jc w:val="left"/>
                        <w:rPr>
                          <w:color w:val="000000" w:themeColor="text1"/>
                        </w:rPr>
                      </w:pPr>
                      <w:r>
                        <w:rPr>
                          <w:rFonts w:hint="eastAsia"/>
                          <w:color w:val="000000" w:themeColor="text1"/>
                        </w:rPr>
                        <w:t>(</w:t>
                      </w:r>
                      <w:r w:rsidRPr="00056F2D">
                        <w:rPr>
                          <w:color w:val="000000" w:themeColor="text1"/>
                        </w:rPr>
                        <w:t>https://www.city.toyohashi.lg.jp/5115.htm</w:t>
                      </w:r>
                      <w:r>
                        <w:rPr>
                          <w:rFonts w:hint="eastAsia"/>
                          <w:color w:val="000000" w:themeColor="text1"/>
                        </w:rPr>
                        <w:t>)</w:t>
                      </w:r>
                    </w:p>
                  </w:txbxContent>
                </v:textbox>
              </v:rect>
            </w:pict>
          </mc:Fallback>
        </mc:AlternateContent>
      </w:r>
      <w:r w:rsidR="00F51322" w:rsidRPr="00F51322">
        <w:rPr>
          <w:rFonts w:ascii="HG丸ｺﾞｼｯｸM-PRO" w:eastAsia="HG丸ｺﾞｼｯｸM-PRO" w:hAnsi="HG丸ｺﾞｼｯｸM-PRO" w:hint="eastAsia"/>
          <w:sz w:val="24"/>
          <w:szCs w:val="24"/>
        </w:rPr>
        <w:t>豊橋市役所福祉部福祉政策課（東館3階）</w:t>
      </w:r>
    </w:p>
    <w:p w:rsidR="00056F2D" w:rsidRPr="00F51322" w:rsidRDefault="00E213E2" w:rsidP="00F51322">
      <w:pPr>
        <w:ind w:firstLineChars="100" w:firstLine="223"/>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simplePos x="0" y="0"/>
            <wp:positionH relativeFrom="column">
              <wp:posOffset>44450</wp:posOffset>
            </wp:positionH>
            <wp:positionV relativeFrom="paragraph">
              <wp:posOffset>130761</wp:posOffset>
            </wp:positionV>
            <wp:extent cx="864870" cy="86487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anchor>
        </w:drawing>
      </w:r>
    </w:p>
    <w:sectPr w:rsidR="00056F2D" w:rsidRPr="00F51322" w:rsidSect="00E213E2">
      <w:pgSz w:w="11906" w:h="16838" w:code="9"/>
      <w:pgMar w:top="1134" w:right="1134" w:bottom="709" w:left="1134" w:header="851" w:footer="992" w:gutter="0"/>
      <w:cols w:space="425"/>
      <w:docGrid w:type="linesAndChars" w:linePitch="33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E71" w:rsidRDefault="009C1E71" w:rsidP="000F1BE4">
      <w:r>
        <w:separator/>
      </w:r>
    </w:p>
  </w:endnote>
  <w:endnote w:type="continuationSeparator" w:id="0">
    <w:p w:rsidR="009C1E71" w:rsidRDefault="009C1E71" w:rsidP="000F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E71" w:rsidRDefault="009C1E71" w:rsidP="000F1BE4">
      <w:r>
        <w:separator/>
      </w:r>
    </w:p>
  </w:footnote>
  <w:footnote w:type="continuationSeparator" w:id="0">
    <w:p w:rsidR="009C1E71" w:rsidRDefault="009C1E71" w:rsidP="000F1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1E"/>
    <w:rsid w:val="00056F2D"/>
    <w:rsid w:val="00082D1E"/>
    <w:rsid w:val="0009402C"/>
    <w:rsid w:val="000F1BE4"/>
    <w:rsid w:val="002636F9"/>
    <w:rsid w:val="0027053B"/>
    <w:rsid w:val="003317FF"/>
    <w:rsid w:val="005030B5"/>
    <w:rsid w:val="0056253F"/>
    <w:rsid w:val="008B593E"/>
    <w:rsid w:val="00996608"/>
    <w:rsid w:val="009A45D6"/>
    <w:rsid w:val="009C1E71"/>
    <w:rsid w:val="00B04684"/>
    <w:rsid w:val="00B55503"/>
    <w:rsid w:val="00D22644"/>
    <w:rsid w:val="00DC1109"/>
    <w:rsid w:val="00DC5700"/>
    <w:rsid w:val="00DF1E96"/>
    <w:rsid w:val="00E213E2"/>
    <w:rsid w:val="00F51322"/>
    <w:rsid w:val="00F9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6D641D"/>
  <w15:chartTrackingRefBased/>
  <w15:docId w15:val="{9BD4E1F0-3384-4D40-820B-0274B0A9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BE4"/>
    <w:pPr>
      <w:tabs>
        <w:tab w:val="center" w:pos="4252"/>
        <w:tab w:val="right" w:pos="8504"/>
      </w:tabs>
      <w:snapToGrid w:val="0"/>
    </w:pPr>
  </w:style>
  <w:style w:type="character" w:customStyle="1" w:styleId="a4">
    <w:name w:val="ヘッダー (文字)"/>
    <w:basedOn w:val="a0"/>
    <w:link w:val="a3"/>
    <w:uiPriority w:val="99"/>
    <w:rsid w:val="000F1BE4"/>
  </w:style>
  <w:style w:type="paragraph" w:styleId="a5">
    <w:name w:val="footer"/>
    <w:basedOn w:val="a"/>
    <w:link w:val="a6"/>
    <w:uiPriority w:val="99"/>
    <w:unhideWhenUsed/>
    <w:rsid w:val="000F1BE4"/>
    <w:pPr>
      <w:tabs>
        <w:tab w:val="center" w:pos="4252"/>
        <w:tab w:val="right" w:pos="8504"/>
      </w:tabs>
      <w:snapToGrid w:val="0"/>
    </w:pPr>
  </w:style>
  <w:style w:type="character" w:customStyle="1" w:styleId="a6">
    <w:name w:val="フッター (文字)"/>
    <w:basedOn w:val="a0"/>
    <w:link w:val="a5"/>
    <w:uiPriority w:val="99"/>
    <w:rsid w:val="000F1BE4"/>
  </w:style>
  <w:style w:type="paragraph" w:styleId="a7">
    <w:name w:val="Balloon Text"/>
    <w:basedOn w:val="a"/>
    <w:link w:val="a8"/>
    <w:uiPriority w:val="99"/>
    <w:semiHidden/>
    <w:unhideWhenUsed/>
    <w:rsid w:val="00DC57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700"/>
    <w:rPr>
      <w:rFonts w:asciiTheme="majorHAnsi" w:eastAsiaTheme="majorEastAsia" w:hAnsiTheme="majorHAnsi" w:cstheme="majorBidi"/>
      <w:sz w:val="18"/>
      <w:szCs w:val="18"/>
    </w:rPr>
  </w:style>
  <w:style w:type="character" w:styleId="a9">
    <w:name w:val="Hyperlink"/>
    <w:basedOn w:val="a0"/>
    <w:uiPriority w:val="99"/>
    <w:semiHidden/>
    <w:unhideWhenUsed/>
    <w:rsid w:val="00056F2D"/>
    <w:rPr>
      <w:color w:val="0000FF"/>
      <w:u w:val="single"/>
    </w:rPr>
  </w:style>
  <w:style w:type="table" w:styleId="aa">
    <w:name w:val="Table Grid"/>
    <w:basedOn w:val="a1"/>
    <w:uiPriority w:val="39"/>
    <w:rsid w:val="00E2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dc:creator>
  <cp:keywords/>
  <dc:description/>
  <cp:lastModifiedBy>豊橋市役所</cp:lastModifiedBy>
  <cp:revision>14</cp:revision>
  <cp:lastPrinted>2023-06-09T01:07:00Z</cp:lastPrinted>
  <dcterms:created xsi:type="dcterms:W3CDTF">2017-08-10T07:02:00Z</dcterms:created>
  <dcterms:modified xsi:type="dcterms:W3CDTF">2023-07-28T02:05:00Z</dcterms:modified>
</cp:coreProperties>
</file>