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F9" w:rsidRPr="00BD3C19" w:rsidRDefault="00FE2CF9" w:rsidP="00FE2CF9">
      <w:pPr>
        <w:pStyle w:val="Default"/>
        <w:jc w:val="center"/>
        <w:rPr>
          <w:sz w:val="23"/>
          <w:szCs w:val="23"/>
        </w:rPr>
      </w:pPr>
      <w:r w:rsidRPr="00BD3C19">
        <w:rPr>
          <w:rFonts w:hint="eastAsia"/>
          <w:sz w:val="23"/>
          <w:szCs w:val="23"/>
        </w:rPr>
        <w:t>豊橋市女性キャリアアップ応援補助金交付要綱</w:t>
      </w:r>
    </w:p>
    <w:p w:rsidR="00FE2CF9" w:rsidRPr="00BD3C19" w:rsidRDefault="00FE2CF9" w:rsidP="00FE2CF9">
      <w:pPr>
        <w:pStyle w:val="Default"/>
        <w:rPr>
          <w:sz w:val="23"/>
          <w:szCs w:val="23"/>
        </w:rPr>
      </w:pPr>
    </w:p>
    <w:p w:rsidR="00FE2CF9" w:rsidRPr="00BD3C19" w:rsidRDefault="00FE2CF9" w:rsidP="00FE2CF9">
      <w:pPr>
        <w:pStyle w:val="Default"/>
        <w:ind w:firstLineChars="100" w:firstLine="230"/>
        <w:rPr>
          <w:sz w:val="23"/>
          <w:szCs w:val="23"/>
        </w:rPr>
      </w:pPr>
      <w:r w:rsidRPr="00BD3C19">
        <w:rPr>
          <w:rFonts w:hint="eastAsia"/>
          <w:sz w:val="23"/>
          <w:szCs w:val="23"/>
        </w:rPr>
        <w:t>（目的等）</w:t>
      </w:r>
      <w:r w:rsidRPr="00BD3C19">
        <w:rPr>
          <w:sz w:val="23"/>
          <w:szCs w:val="23"/>
        </w:rPr>
        <w:t xml:space="preserve"> </w:t>
      </w:r>
    </w:p>
    <w:p w:rsidR="00FE2CF9" w:rsidRPr="00BD3C19" w:rsidRDefault="00FE2CF9" w:rsidP="00FE2CF9">
      <w:pPr>
        <w:pStyle w:val="Default"/>
        <w:ind w:left="230" w:hangingChars="100" w:hanging="230"/>
        <w:rPr>
          <w:sz w:val="23"/>
          <w:szCs w:val="23"/>
        </w:rPr>
      </w:pPr>
      <w:r w:rsidRPr="00BD3C19">
        <w:rPr>
          <w:rFonts w:hint="eastAsia"/>
          <w:sz w:val="23"/>
          <w:szCs w:val="23"/>
        </w:rPr>
        <w:t>第１条　この要綱は、資格の取得を目指す非正規雇用又は離職中の女性に対して、予算の範囲内において</w:t>
      </w:r>
      <w:r w:rsidR="00F13C2E">
        <w:rPr>
          <w:rFonts w:hint="eastAsia"/>
          <w:sz w:val="23"/>
          <w:szCs w:val="23"/>
        </w:rPr>
        <w:t>女性キャリアアップ応援</w:t>
      </w:r>
      <w:r w:rsidRPr="00BD3C19">
        <w:rPr>
          <w:rFonts w:hint="eastAsia"/>
          <w:sz w:val="23"/>
          <w:szCs w:val="23"/>
        </w:rPr>
        <w:t>補助金</w:t>
      </w:r>
      <w:r w:rsidR="00F13C2E">
        <w:rPr>
          <w:rFonts w:hint="eastAsia"/>
          <w:sz w:val="23"/>
          <w:szCs w:val="23"/>
        </w:rPr>
        <w:t>（以下「補助金」という。）</w:t>
      </w:r>
      <w:r w:rsidRPr="00BD3C19">
        <w:rPr>
          <w:rFonts w:hint="eastAsia"/>
          <w:sz w:val="23"/>
          <w:szCs w:val="23"/>
        </w:rPr>
        <w:t>を交付することにより、正規雇用形態での就職、起業等を促進し、もって女性が活躍する社会の実現に資することを目的とする。</w:t>
      </w:r>
    </w:p>
    <w:p w:rsidR="00FE2CF9" w:rsidRPr="00BD3C19" w:rsidRDefault="00FE2CF9" w:rsidP="00FE2CF9">
      <w:pPr>
        <w:pStyle w:val="Default"/>
        <w:ind w:left="230" w:hangingChars="100" w:hanging="230"/>
        <w:rPr>
          <w:sz w:val="23"/>
          <w:szCs w:val="23"/>
        </w:rPr>
      </w:pPr>
      <w:r w:rsidRPr="00BD3C19">
        <w:rPr>
          <w:rFonts w:hint="eastAsia"/>
          <w:sz w:val="23"/>
          <w:szCs w:val="23"/>
        </w:rPr>
        <w:t>２　前項の補助金の交付については、豊橋市補助金等交付規則（平成７年豊橋市規則第８号。以下「規則」という。）に定めるもののほか、この要綱の定めるところによる。</w:t>
      </w:r>
    </w:p>
    <w:p w:rsidR="00FE2CF9" w:rsidRPr="00BD3C19" w:rsidRDefault="00FE2CF9" w:rsidP="00FE2CF9">
      <w:pPr>
        <w:pStyle w:val="Default"/>
        <w:ind w:firstLineChars="100" w:firstLine="230"/>
        <w:rPr>
          <w:sz w:val="23"/>
          <w:szCs w:val="23"/>
        </w:rPr>
      </w:pPr>
      <w:r w:rsidRPr="00BD3C19">
        <w:rPr>
          <w:rFonts w:hint="eastAsia"/>
          <w:sz w:val="23"/>
          <w:szCs w:val="23"/>
        </w:rPr>
        <w:t>（定義）</w:t>
      </w:r>
    </w:p>
    <w:p w:rsidR="00234DCC" w:rsidRPr="00BD3C19" w:rsidRDefault="00FE2CF9" w:rsidP="00D235F4">
      <w:pPr>
        <w:ind w:left="230" w:rightChars="67" w:right="141" w:hangingChars="100" w:hanging="230"/>
        <w:rPr>
          <w:sz w:val="23"/>
          <w:szCs w:val="23"/>
        </w:rPr>
      </w:pPr>
      <w:r w:rsidRPr="00BD3C19">
        <w:rPr>
          <w:rFonts w:hint="eastAsia"/>
          <w:sz w:val="23"/>
          <w:szCs w:val="23"/>
        </w:rPr>
        <w:t>第２条　この要綱において、「資格」とは、特定の職に就業するに当たり必要とされる国家資格</w:t>
      </w:r>
      <w:r w:rsidR="00D235F4" w:rsidRPr="00BD3C19">
        <w:rPr>
          <w:rFonts w:hint="eastAsia"/>
          <w:sz w:val="23"/>
          <w:szCs w:val="23"/>
        </w:rPr>
        <w:t>を</w:t>
      </w:r>
      <w:r w:rsidRPr="00BD3C19">
        <w:rPr>
          <w:rFonts w:hint="eastAsia"/>
          <w:sz w:val="23"/>
          <w:szCs w:val="23"/>
        </w:rPr>
        <w:t>いう。</w:t>
      </w:r>
    </w:p>
    <w:p w:rsidR="00FE2CF9" w:rsidRPr="00BD3C19" w:rsidRDefault="00FE2CF9" w:rsidP="00FE2CF9">
      <w:pPr>
        <w:ind w:leftChars="100" w:left="210" w:rightChars="67" w:right="141"/>
        <w:rPr>
          <w:sz w:val="23"/>
          <w:szCs w:val="23"/>
        </w:rPr>
      </w:pPr>
      <w:r w:rsidRPr="00BD3C19">
        <w:rPr>
          <w:rFonts w:hint="eastAsia"/>
          <w:sz w:val="23"/>
          <w:szCs w:val="23"/>
        </w:rPr>
        <w:t>（補助金の交付対象者）</w:t>
      </w:r>
    </w:p>
    <w:p w:rsidR="00B530CA" w:rsidRPr="00BD3C19" w:rsidRDefault="00B530CA" w:rsidP="00D235F4">
      <w:pPr>
        <w:ind w:left="230" w:rightChars="67" w:right="141" w:hangingChars="100" w:hanging="230"/>
        <w:rPr>
          <w:sz w:val="23"/>
          <w:szCs w:val="23"/>
        </w:rPr>
      </w:pPr>
      <w:r w:rsidRPr="00BD3C19">
        <w:rPr>
          <w:rFonts w:hint="eastAsia"/>
          <w:sz w:val="23"/>
          <w:szCs w:val="23"/>
        </w:rPr>
        <w:t>第３条　補助金の交付を受けることができる者は、補助金の交付を申請する日において</w:t>
      </w:r>
      <w:r w:rsidR="00D235F4" w:rsidRPr="00BD3C19">
        <w:rPr>
          <w:rFonts w:hint="eastAsia"/>
          <w:sz w:val="23"/>
          <w:szCs w:val="23"/>
        </w:rPr>
        <w:t>豊橋市内に住所を有する女性であって、資格の取得をした日において次の各号の全てを満たすものとする。</w:t>
      </w:r>
    </w:p>
    <w:p w:rsidR="00D235F4" w:rsidRPr="00BD3C19" w:rsidRDefault="009E7440" w:rsidP="009E7440">
      <w:pPr>
        <w:pStyle w:val="Default"/>
        <w:ind w:leftChars="98" w:left="436" w:hangingChars="100" w:hanging="230"/>
        <w:rPr>
          <w:sz w:val="23"/>
          <w:szCs w:val="23"/>
        </w:rPr>
      </w:pPr>
      <w:r w:rsidRPr="00BD3C19">
        <w:rPr>
          <w:rFonts w:hint="eastAsia"/>
          <w:sz w:val="23"/>
          <w:szCs w:val="23"/>
        </w:rPr>
        <w:t>（</w:t>
      </w:r>
      <w:r w:rsidR="00D235F4" w:rsidRPr="00BD3C19">
        <w:rPr>
          <w:rFonts w:hint="eastAsia"/>
          <w:sz w:val="23"/>
          <w:szCs w:val="23"/>
        </w:rPr>
        <w:t>１</w:t>
      </w:r>
      <w:r w:rsidRPr="00BD3C19">
        <w:rPr>
          <w:rFonts w:hint="eastAsia"/>
          <w:sz w:val="23"/>
          <w:szCs w:val="23"/>
        </w:rPr>
        <w:t>）</w:t>
      </w:r>
      <w:r w:rsidR="00D235F4" w:rsidRPr="00BD3C19">
        <w:rPr>
          <w:rFonts w:hint="eastAsia"/>
          <w:sz w:val="23"/>
          <w:szCs w:val="23"/>
        </w:rPr>
        <w:t>試験への合格を要する資格にあっては当該試験に合格し、試験への合格を要しない資格にあっては講習等の修了認定等を受け</w:t>
      </w:r>
      <w:r w:rsidR="00F13C2E">
        <w:rPr>
          <w:rFonts w:hint="eastAsia"/>
          <w:sz w:val="23"/>
          <w:szCs w:val="23"/>
        </w:rPr>
        <w:t>ている</w:t>
      </w:r>
      <w:r w:rsidR="00D235F4" w:rsidRPr="00BD3C19">
        <w:rPr>
          <w:rFonts w:hint="eastAsia"/>
          <w:sz w:val="23"/>
          <w:szCs w:val="23"/>
        </w:rPr>
        <w:t>こと。</w:t>
      </w:r>
    </w:p>
    <w:p w:rsidR="00D235F4" w:rsidRPr="00BD3C19" w:rsidRDefault="009E7440" w:rsidP="009E7440">
      <w:pPr>
        <w:pStyle w:val="Default"/>
        <w:ind w:leftChars="100" w:left="210"/>
        <w:rPr>
          <w:sz w:val="23"/>
          <w:szCs w:val="23"/>
        </w:rPr>
      </w:pPr>
      <w:r w:rsidRPr="00BD3C19">
        <w:rPr>
          <w:rFonts w:hint="eastAsia"/>
          <w:sz w:val="23"/>
          <w:szCs w:val="23"/>
        </w:rPr>
        <w:t>（</w:t>
      </w:r>
      <w:r w:rsidR="00D235F4" w:rsidRPr="00BD3C19">
        <w:rPr>
          <w:rFonts w:hint="eastAsia"/>
          <w:sz w:val="23"/>
          <w:szCs w:val="23"/>
        </w:rPr>
        <w:t>２</w:t>
      </w:r>
      <w:r w:rsidRPr="00BD3C19">
        <w:rPr>
          <w:rFonts w:hint="eastAsia"/>
          <w:sz w:val="23"/>
          <w:szCs w:val="23"/>
        </w:rPr>
        <w:t>）</w:t>
      </w:r>
      <w:r w:rsidR="00D235F4" w:rsidRPr="00BD3C19">
        <w:rPr>
          <w:rFonts w:hint="eastAsia"/>
          <w:sz w:val="23"/>
          <w:szCs w:val="23"/>
        </w:rPr>
        <w:t>労働基準法（昭和22年法律第49号）第10条の使用者ではないこと。</w:t>
      </w:r>
    </w:p>
    <w:p w:rsidR="00D235F4" w:rsidRPr="00BD3C19" w:rsidRDefault="009E7440" w:rsidP="009E7440">
      <w:pPr>
        <w:pStyle w:val="Default"/>
        <w:ind w:leftChars="100" w:left="210"/>
        <w:rPr>
          <w:sz w:val="23"/>
          <w:szCs w:val="23"/>
        </w:rPr>
      </w:pPr>
      <w:r w:rsidRPr="00BD3C19">
        <w:rPr>
          <w:rFonts w:hint="eastAsia"/>
          <w:sz w:val="23"/>
          <w:szCs w:val="23"/>
        </w:rPr>
        <w:t>（</w:t>
      </w:r>
      <w:r w:rsidR="00D235F4" w:rsidRPr="00BD3C19">
        <w:rPr>
          <w:rFonts w:hint="eastAsia"/>
          <w:sz w:val="23"/>
          <w:szCs w:val="23"/>
        </w:rPr>
        <w:t>３</w:t>
      </w:r>
      <w:r w:rsidRPr="00BD3C19">
        <w:rPr>
          <w:rFonts w:hint="eastAsia"/>
          <w:sz w:val="23"/>
          <w:szCs w:val="23"/>
        </w:rPr>
        <w:t>）</w:t>
      </w:r>
      <w:r w:rsidR="00D235F4" w:rsidRPr="00BD3C19">
        <w:rPr>
          <w:rFonts w:hint="eastAsia"/>
          <w:sz w:val="23"/>
          <w:szCs w:val="23"/>
        </w:rPr>
        <w:t>申請者本人が、豊橋市税等を滞納していないこと</w:t>
      </w:r>
      <w:r w:rsidR="00F13C2E">
        <w:rPr>
          <w:rFonts w:hint="eastAsia"/>
          <w:sz w:val="23"/>
          <w:szCs w:val="23"/>
        </w:rPr>
        <w:t>。</w:t>
      </w:r>
    </w:p>
    <w:p w:rsidR="00D235F4" w:rsidRPr="00BD3C19" w:rsidRDefault="009E7440" w:rsidP="009E7440">
      <w:pPr>
        <w:pStyle w:val="Default"/>
        <w:ind w:leftChars="100" w:left="440" w:hangingChars="100" w:hanging="230"/>
        <w:rPr>
          <w:sz w:val="23"/>
          <w:szCs w:val="23"/>
        </w:rPr>
      </w:pPr>
      <w:r w:rsidRPr="00BD3C19">
        <w:rPr>
          <w:rFonts w:hint="eastAsia"/>
          <w:sz w:val="23"/>
          <w:szCs w:val="23"/>
        </w:rPr>
        <w:t>（</w:t>
      </w:r>
      <w:r w:rsidR="00D235F4" w:rsidRPr="00BD3C19">
        <w:rPr>
          <w:rFonts w:hint="eastAsia"/>
          <w:sz w:val="23"/>
          <w:szCs w:val="23"/>
        </w:rPr>
        <w:t>４</w:t>
      </w:r>
      <w:r w:rsidRPr="00BD3C19">
        <w:rPr>
          <w:rFonts w:hint="eastAsia"/>
          <w:sz w:val="23"/>
          <w:szCs w:val="23"/>
        </w:rPr>
        <w:t>）</w:t>
      </w:r>
      <w:r w:rsidR="00D235F4" w:rsidRPr="00BD3C19">
        <w:rPr>
          <w:rFonts w:hint="eastAsia"/>
          <w:sz w:val="23"/>
          <w:szCs w:val="23"/>
        </w:rPr>
        <w:t>非正規形態で雇用されている者又は出産、育児</w:t>
      </w:r>
      <w:r w:rsidR="00BD3C19">
        <w:rPr>
          <w:rFonts w:hint="eastAsia"/>
          <w:sz w:val="23"/>
          <w:szCs w:val="23"/>
        </w:rPr>
        <w:t>、</w:t>
      </w:r>
      <w:r w:rsidR="00D235F4" w:rsidRPr="00BD3C19">
        <w:rPr>
          <w:rFonts w:hint="eastAsia"/>
          <w:sz w:val="23"/>
          <w:szCs w:val="23"/>
        </w:rPr>
        <w:t>介護等のために離職中の者であること。</w:t>
      </w:r>
    </w:p>
    <w:p w:rsidR="00D235F4" w:rsidRPr="00BD3C19" w:rsidRDefault="00D235F4" w:rsidP="00F45435">
      <w:pPr>
        <w:pStyle w:val="Default"/>
        <w:ind w:left="230" w:hangingChars="100" w:hanging="230"/>
        <w:rPr>
          <w:sz w:val="23"/>
          <w:szCs w:val="23"/>
        </w:rPr>
      </w:pPr>
      <w:r w:rsidRPr="00BD3C19">
        <w:rPr>
          <w:rFonts w:hint="eastAsia"/>
          <w:sz w:val="23"/>
          <w:szCs w:val="23"/>
        </w:rPr>
        <w:t>２　前項の規定にかかわらず、次の各号のいずれかに該当する者に対して、市長は、この要綱に基づく補助金の交付を行わないものとする。</w:t>
      </w:r>
    </w:p>
    <w:p w:rsidR="009E7440" w:rsidRPr="00BD3C19" w:rsidRDefault="009E7440" w:rsidP="009E7440">
      <w:pPr>
        <w:pStyle w:val="Default"/>
        <w:ind w:leftChars="147" w:left="539" w:hangingChars="100" w:hanging="230"/>
        <w:rPr>
          <w:sz w:val="23"/>
          <w:szCs w:val="23"/>
        </w:rPr>
      </w:pPr>
      <w:r w:rsidRPr="00BD3C19">
        <w:rPr>
          <w:rFonts w:hint="eastAsia"/>
          <w:sz w:val="23"/>
          <w:szCs w:val="23"/>
        </w:rPr>
        <w:t>（</w:t>
      </w:r>
      <w:r w:rsidR="00D235F4" w:rsidRPr="00BD3C19">
        <w:rPr>
          <w:rFonts w:hint="eastAsia"/>
          <w:sz w:val="23"/>
          <w:szCs w:val="23"/>
        </w:rPr>
        <w:t>１</w:t>
      </w:r>
      <w:r w:rsidRPr="00BD3C19">
        <w:rPr>
          <w:rFonts w:hint="eastAsia"/>
          <w:sz w:val="23"/>
          <w:szCs w:val="23"/>
        </w:rPr>
        <w:t>）</w:t>
      </w:r>
      <w:r w:rsidR="00D235F4" w:rsidRPr="00BD3C19">
        <w:rPr>
          <w:rFonts w:hint="eastAsia"/>
          <w:sz w:val="23"/>
          <w:szCs w:val="23"/>
        </w:rPr>
        <w:t>当該資格の取得につき、既に本市の他の制度による補助金等の交付を受けている者</w:t>
      </w:r>
    </w:p>
    <w:p w:rsidR="00D235F4" w:rsidRPr="00BD3C19" w:rsidRDefault="009E7440" w:rsidP="009E7440">
      <w:pPr>
        <w:pStyle w:val="Default"/>
        <w:ind w:leftChars="147" w:left="539" w:hangingChars="100" w:hanging="230"/>
        <w:rPr>
          <w:sz w:val="23"/>
          <w:szCs w:val="23"/>
        </w:rPr>
      </w:pPr>
      <w:r w:rsidRPr="00BD3C19">
        <w:rPr>
          <w:rFonts w:hint="eastAsia"/>
          <w:sz w:val="23"/>
          <w:szCs w:val="23"/>
        </w:rPr>
        <w:t>（</w:t>
      </w:r>
      <w:r w:rsidR="00D235F4" w:rsidRPr="00BD3C19">
        <w:rPr>
          <w:rFonts w:hint="eastAsia"/>
          <w:sz w:val="23"/>
          <w:szCs w:val="23"/>
        </w:rPr>
        <w:t>２</w:t>
      </w:r>
      <w:r w:rsidRPr="00BD3C19">
        <w:rPr>
          <w:rFonts w:hint="eastAsia"/>
          <w:sz w:val="23"/>
          <w:szCs w:val="23"/>
        </w:rPr>
        <w:t>）</w:t>
      </w:r>
      <w:r w:rsidR="00D235F4" w:rsidRPr="00BD3C19">
        <w:rPr>
          <w:rFonts w:hint="eastAsia"/>
          <w:sz w:val="23"/>
          <w:szCs w:val="23"/>
        </w:rPr>
        <w:t>過去にこの要綱の規定による補助金の交付を受けている者</w:t>
      </w:r>
    </w:p>
    <w:p w:rsidR="00D235F4" w:rsidRPr="00BD3C19" w:rsidRDefault="009E7440" w:rsidP="009E7440">
      <w:pPr>
        <w:pStyle w:val="Default"/>
        <w:ind w:leftChars="147" w:left="539" w:hangingChars="100" w:hanging="230"/>
        <w:rPr>
          <w:sz w:val="23"/>
          <w:szCs w:val="23"/>
        </w:rPr>
      </w:pPr>
      <w:r w:rsidRPr="00BD3C19">
        <w:rPr>
          <w:rFonts w:hint="eastAsia"/>
          <w:sz w:val="23"/>
          <w:szCs w:val="23"/>
        </w:rPr>
        <w:t>（</w:t>
      </w:r>
      <w:r w:rsidR="00D235F4" w:rsidRPr="00BD3C19">
        <w:rPr>
          <w:rFonts w:hint="eastAsia"/>
          <w:sz w:val="23"/>
          <w:szCs w:val="23"/>
        </w:rPr>
        <w:t>３</w:t>
      </w:r>
      <w:r w:rsidRPr="00BD3C19">
        <w:rPr>
          <w:rFonts w:hint="eastAsia"/>
          <w:sz w:val="23"/>
          <w:szCs w:val="23"/>
        </w:rPr>
        <w:t>）</w:t>
      </w:r>
      <w:r w:rsidR="00D235F4" w:rsidRPr="00BD3C19">
        <w:rPr>
          <w:rFonts w:hint="eastAsia"/>
          <w:sz w:val="23"/>
          <w:szCs w:val="23"/>
        </w:rPr>
        <w:t>補助金の交付を申請する日において学校教育法（昭和22年法律第26号）第１条に規定する学校に在籍している者。ただし、</w:t>
      </w:r>
      <w:r w:rsidR="00D235F4" w:rsidRPr="00BD3C19">
        <w:rPr>
          <w:rFonts w:hint="eastAsia"/>
          <w:color w:val="auto"/>
          <w:sz w:val="23"/>
          <w:szCs w:val="23"/>
        </w:rPr>
        <w:t>通信教育・夜間・定時制</w:t>
      </w:r>
      <w:r w:rsidR="00D235F4" w:rsidRPr="00BD3C19">
        <w:rPr>
          <w:rFonts w:hint="eastAsia"/>
          <w:sz w:val="23"/>
          <w:szCs w:val="23"/>
        </w:rPr>
        <w:t>の学校に在籍している者は、この限りでない。</w:t>
      </w:r>
    </w:p>
    <w:p w:rsidR="00D235F4" w:rsidRPr="00BD3C19" w:rsidRDefault="009E7440" w:rsidP="009E7440">
      <w:pPr>
        <w:ind w:leftChars="100" w:left="210" w:rightChars="67" w:right="141"/>
        <w:rPr>
          <w:sz w:val="23"/>
          <w:szCs w:val="23"/>
        </w:rPr>
      </w:pPr>
      <w:r w:rsidRPr="00BD3C19">
        <w:rPr>
          <w:rFonts w:hint="eastAsia"/>
          <w:sz w:val="23"/>
          <w:szCs w:val="23"/>
        </w:rPr>
        <w:t>（補助金の額等）</w:t>
      </w:r>
    </w:p>
    <w:p w:rsidR="009E7440" w:rsidRPr="00BD3C19" w:rsidRDefault="009E7440" w:rsidP="009E7440">
      <w:pPr>
        <w:pStyle w:val="Default"/>
        <w:ind w:left="230" w:hangingChars="100" w:hanging="230"/>
        <w:rPr>
          <w:sz w:val="23"/>
          <w:szCs w:val="23"/>
        </w:rPr>
      </w:pPr>
      <w:r w:rsidRPr="00BD3C19">
        <w:rPr>
          <w:rFonts w:hint="eastAsia"/>
          <w:sz w:val="23"/>
          <w:szCs w:val="23"/>
        </w:rPr>
        <w:t>第４条　補助金は、資格の取得のために要する次の各号に掲げる費用に対して交付する。ただし、資格の取得のために雇用保険法（昭和49年法律第116号）第10条第５項の教育訓練給付金</w:t>
      </w:r>
      <w:r w:rsidR="00F13C2E">
        <w:rPr>
          <w:rFonts w:hint="eastAsia"/>
          <w:sz w:val="23"/>
          <w:szCs w:val="23"/>
        </w:rPr>
        <w:t>（以下「教育訓練給付金」という。）</w:t>
      </w:r>
      <w:r w:rsidRPr="00BD3C19">
        <w:rPr>
          <w:rFonts w:hint="eastAsia"/>
          <w:sz w:val="23"/>
          <w:szCs w:val="23"/>
        </w:rPr>
        <w:t>の支給を受け</w:t>
      </w:r>
      <w:r w:rsidR="00F13C2E">
        <w:rPr>
          <w:rFonts w:hint="eastAsia"/>
          <w:sz w:val="23"/>
          <w:szCs w:val="23"/>
        </w:rPr>
        <w:t>ている</w:t>
      </w:r>
      <w:r w:rsidRPr="00BD3C19">
        <w:rPr>
          <w:rFonts w:hint="eastAsia"/>
          <w:sz w:val="23"/>
          <w:szCs w:val="23"/>
        </w:rPr>
        <w:t>者にあっては、第２号及び第３号に掲げる費用に対してのみ、補助金を交付する。</w:t>
      </w:r>
    </w:p>
    <w:p w:rsidR="009E7440" w:rsidRPr="00BD3C19" w:rsidRDefault="009E7440" w:rsidP="009E7440">
      <w:pPr>
        <w:pStyle w:val="Default"/>
        <w:rPr>
          <w:sz w:val="23"/>
          <w:szCs w:val="23"/>
        </w:rPr>
      </w:pPr>
      <w:r w:rsidRPr="00BD3C19">
        <w:rPr>
          <w:rFonts w:hint="eastAsia"/>
          <w:sz w:val="23"/>
          <w:szCs w:val="23"/>
        </w:rPr>
        <w:lastRenderedPageBreak/>
        <w:t>（１）資格を取得するための講座等の受講料並びに教育施設への入学金及び授業料</w:t>
      </w:r>
    </w:p>
    <w:p w:rsidR="009E7440" w:rsidRPr="00BD3C19" w:rsidRDefault="009E7440" w:rsidP="009E7440">
      <w:pPr>
        <w:pStyle w:val="Default"/>
        <w:rPr>
          <w:sz w:val="23"/>
          <w:szCs w:val="23"/>
        </w:rPr>
      </w:pPr>
      <w:r w:rsidRPr="00BD3C19">
        <w:rPr>
          <w:rFonts w:hint="eastAsia"/>
          <w:sz w:val="23"/>
          <w:szCs w:val="23"/>
        </w:rPr>
        <w:t>（２）資格試験等の受験料</w:t>
      </w:r>
    </w:p>
    <w:p w:rsidR="009E7440" w:rsidRPr="00BD3C19" w:rsidRDefault="009E7440" w:rsidP="009E7440">
      <w:pPr>
        <w:pStyle w:val="Default"/>
        <w:rPr>
          <w:sz w:val="23"/>
          <w:szCs w:val="23"/>
        </w:rPr>
      </w:pPr>
      <w:r w:rsidRPr="00BD3C19">
        <w:rPr>
          <w:rFonts w:hint="eastAsia"/>
          <w:sz w:val="23"/>
          <w:szCs w:val="23"/>
        </w:rPr>
        <w:t>（３）前２号に類するものとして市長が認める費用</w:t>
      </w:r>
    </w:p>
    <w:p w:rsidR="00F525D3" w:rsidRPr="00BD3C19" w:rsidRDefault="00F525D3" w:rsidP="00F525D3">
      <w:pPr>
        <w:pStyle w:val="Default"/>
        <w:ind w:left="230" w:hangingChars="100" w:hanging="230"/>
        <w:rPr>
          <w:sz w:val="23"/>
          <w:szCs w:val="23"/>
        </w:rPr>
      </w:pPr>
      <w:r w:rsidRPr="00BD3C19">
        <w:rPr>
          <w:rFonts w:hint="eastAsia"/>
          <w:sz w:val="23"/>
          <w:szCs w:val="23"/>
        </w:rPr>
        <w:t>２　申請者が二以上の資格を取得する場合は、いずれか一の資格の取得に要する費用に限り、補助金を交付する。</w:t>
      </w:r>
    </w:p>
    <w:p w:rsidR="00F525D3" w:rsidRPr="00BD3C19" w:rsidRDefault="00F525D3" w:rsidP="00F525D3">
      <w:pPr>
        <w:pStyle w:val="Default"/>
        <w:ind w:left="230" w:hangingChars="100" w:hanging="230"/>
        <w:rPr>
          <w:sz w:val="23"/>
          <w:szCs w:val="23"/>
        </w:rPr>
      </w:pPr>
      <w:r w:rsidRPr="00BD3C19">
        <w:rPr>
          <w:rFonts w:hint="eastAsia"/>
          <w:sz w:val="23"/>
          <w:szCs w:val="23"/>
        </w:rPr>
        <w:t>３　補助金の額は、第１項各号に掲げる費用の総額に２分の１を乗じて得た額とする。ただし、５万円を上限とし、千円未満の端数は切り捨てるものとする。</w:t>
      </w:r>
    </w:p>
    <w:p w:rsidR="00F525D3" w:rsidRPr="00BD3C19" w:rsidRDefault="00F525D3" w:rsidP="00F525D3">
      <w:pPr>
        <w:pStyle w:val="Default"/>
        <w:ind w:firstLineChars="100" w:firstLine="230"/>
        <w:rPr>
          <w:sz w:val="23"/>
          <w:szCs w:val="23"/>
        </w:rPr>
      </w:pPr>
      <w:r w:rsidRPr="00BD3C19">
        <w:rPr>
          <w:rFonts w:hint="eastAsia"/>
          <w:sz w:val="23"/>
          <w:szCs w:val="23"/>
        </w:rPr>
        <w:t>（補助金の交付申請）</w:t>
      </w:r>
      <w:r w:rsidRPr="00BD3C19">
        <w:rPr>
          <w:sz w:val="23"/>
          <w:szCs w:val="23"/>
        </w:rPr>
        <w:t xml:space="preserve"> </w:t>
      </w:r>
    </w:p>
    <w:p w:rsidR="00F525D3" w:rsidRPr="00BD3C19" w:rsidRDefault="00F525D3" w:rsidP="00F525D3">
      <w:pPr>
        <w:pStyle w:val="Default"/>
        <w:ind w:left="230" w:hangingChars="100" w:hanging="230"/>
        <w:rPr>
          <w:sz w:val="23"/>
          <w:szCs w:val="23"/>
        </w:rPr>
      </w:pPr>
      <w:r w:rsidRPr="00BD3C19">
        <w:rPr>
          <w:rFonts w:hint="eastAsia"/>
          <w:sz w:val="23"/>
          <w:szCs w:val="23"/>
        </w:rPr>
        <w:t>第５条　補助金の交付を申請する者（以下「申請者」という。）は、試験の合否によって取得の可否が決定される資格にあっては試験に合格した日から、試験を実施しない資格にあっては講習等の修了認定等を受けた日から起算して90日</w:t>
      </w:r>
      <w:r w:rsidR="00F13C2E">
        <w:rPr>
          <w:rFonts w:hint="eastAsia"/>
          <w:sz w:val="23"/>
          <w:szCs w:val="23"/>
        </w:rPr>
        <w:t>以内</w:t>
      </w:r>
      <w:r w:rsidRPr="00BD3C19">
        <w:rPr>
          <w:rFonts w:hint="eastAsia"/>
          <w:sz w:val="23"/>
          <w:szCs w:val="23"/>
        </w:rPr>
        <w:t>（その日が日曜日、土曜日又は国民の祝日に関する法律（昭和23年法律第178号）に規定する休日に当たる場合は、これらの日の前日）に、補助金交付申請書（様式第１号）を市長に提出し、補助金の交付決定を受けなければならない。</w:t>
      </w:r>
    </w:p>
    <w:p w:rsidR="00F525D3" w:rsidRPr="00BD3C19" w:rsidRDefault="00F525D3" w:rsidP="00F525D3">
      <w:pPr>
        <w:pStyle w:val="Default"/>
        <w:ind w:left="230" w:hangingChars="100" w:hanging="230"/>
        <w:rPr>
          <w:sz w:val="23"/>
          <w:szCs w:val="23"/>
        </w:rPr>
      </w:pPr>
      <w:r w:rsidRPr="00BD3C19">
        <w:rPr>
          <w:rFonts w:hint="eastAsia"/>
          <w:sz w:val="23"/>
          <w:szCs w:val="23"/>
        </w:rPr>
        <w:t>２　前項に規定する申請にあたっては、次の各号に掲げる書類を添付しなければならない。</w:t>
      </w:r>
    </w:p>
    <w:p w:rsidR="009E7440" w:rsidRPr="00BD3C19" w:rsidRDefault="00F525D3" w:rsidP="009E7440">
      <w:pPr>
        <w:ind w:rightChars="67" w:right="141"/>
        <w:rPr>
          <w:sz w:val="23"/>
          <w:szCs w:val="23"/>
        </w:rPr>
      </w:pPr>
      <w:r w:rsidRPr="00BD3C19">
        <w:rPr>
          <w:rFonts w:hint="eastAsia"/>
          <w:sz w:val="23"/>
          <w:szCs w:val="23"/>
        </w:rPr>
        <w:t>（１）資格を取得したことを証する書類の写し</w:t>
      </w:r>
    </w:p>
    <w:p w:rsidR="00EB665D" w:rsidRPr="00BD3C19" w:rsidRDefault="00EB665D" w:rsidP="00D94722">
      <w:pPr>
        <w:ind w:left="460" w:rightChars="67" w:right="141" w:hangingChars="200" w:hanging="460"/>
        <w:rPr>
          <w:sz w:val="23"/>
          <w:szCs w:val="23"/>
        </w:rPr>
      </w:pPr>
      <w:r w:rsidRPr="00BD3C19">
        <w:rPr>
          <w:rFonts w:hint="eastAsia"/>
          <w:sz w:val="23"/>
          <w:szCs w:val="23"/>
        </w:rPr>
        <w:t>（</w:t>
      </w:r>
      <w:r w:rsidR="00F525D3" w:rsidRPr="00BD3C19">
        <w:rPr>
          <w:rFonts w:hint="eastAsia"/>
          <w:sz w:val="23"/>
          <w:szCs w:val="23"/>
        </w:rPr>
        <w:t>２</w:t>
      </w:r>
      <w:r w:rsidRPr="00BD3C19">
        <w:rPr>
          <w:rFonts w:hint="eastAsia"/>
          <w:sz w:val="23"/>
          <w:szCs w:val="23"/>
        </w:rPr>
        <w:t>）</w:t>
      </w:r>
      <w:r w:rsidR="00542A3A">
        <w:rPr>
          <w:rFonts w:hint="eastAsia"/>
          <w:sz w:val="23"/>
          <w:szCs w:val="23"/>
        </w:rPr>
        <w:t>納税（滞納）状況調査承諾</w:t>
      </w:r>
      <w:r w:rsidR="005478D9">
        <w:rPr>
          <w:rFonts w:hint="eastAsia"/>
          <w:sz w:val="23"/>
          <w:szCs w:val="23"/>
        </w:rPr>
        <w:t>書</w:t>
      </w:r>
      <w:r w:rsidR="00F13C2E">
        <w:rPr>
          <w:rFonts w:hint="eastAsia"/>
          <w:sz w:val="23"/>
          <w:szCs w:val="23"/>
        </w:rPr>
        <w:t>（様式第２号）</w:t>
      </w:r>
    </w:p>
    <w:p w:rsidR="00F525D3" w:rsidRDefault="00EB665D" w:rsidP="00EB665D">
      <w:pPr>
        <w:ind w:rightChars="67" w:right="141"/>
        <w:rPr>
          <w:sz w:val="23"/>
          <w:szCs w:val="23"/>
        </w:rPr>
      </w:pPr>
      <w:r w:rsidRPr="00BD3C19">
        <w:rPr>
          <w:rFonts w:hint="eastAsia"/>
          <w:sz w:val="23"/>
          <w:szCs w:val="23"/>
        </w:rPr>
        <w:t>（</w:t>
      </w:r>
      <w:r w:rsidR="00F525D3" w:rsidRPr="00BD3C19">
        <w:rPr>
          <w:rFonts w:hint="eastAsia"/>
          <w:sz w:val="23"/>
          <w:szCs w:val="23"/>
        </w:rPr>
        <w:t>３</w:t>
      </w:r>
      <w:r w:rsidRPr="00BD3C19">
        <w:rPr>
          <w:rFonts w:hint="eastAsia"/>
          <w:sz w:val="23"/>
          <w:szCs w:val="23"/>
        </w:rPr>
        <w:t>）</w:t>
      </w:r>
      <w:r w:rsidR="00F525D3" w:rsidRPr="00BD3C19">
        <w:rPr>
          <w:rFonts w:hint="eastAsia"/>
          <w:sz w:val="23"/>
          <w:szCs w:val="23"/>
        </w:rPr>
        <w:t>資格の取得に要した費用の額を確認できる書類の写し</w:t>
      </w:r>
      <w:r w:rsidR="00F525D3" w:rsidRPr="00BD3C19">
        <w:rPr>
          <w:sz w:val="23"/>
          <w:szCs w:val="23"/>
        </w:rPr>
        <w:t xml:space="preserve"> </w:t>
      </w:r>
    </w:p>
    <w:p w:rsidR="00542A3A" w:rsidRPr="00BD3C19" w:rsidRDefault="00542A3A" w:rsidP="00542A3A">
      <w:pPr>
        <w:ind w:left="460" w:rightChars="67" w:right="141" w:hangingChars="200" w:hanging="460"/>
        <w:rPr>
          <w:sz w:val="23"/>
          <w:szCs w:val="23"/>
        </w:rPr>
      </w:pPr>
      <w:r>
        <w:rPr>
          <w:rFonts w:hint="eastAsia"/>
          <w:sz w:val="23"/>
          <w:szCs w:val="23"/>
        </w:rPr>
        <w:t>（４）教育訓練給付金の支給を受けたことを確認することができる書類の写し（</w:t>
      </w:r>
      <w:r w:rsidR="00F13C2E">
        <w:rPr>
          <w:rFonts w:hint="eastAsia"/>
          <w:sz w:val="23"/>
          <w:szCs w:val="23"/>
        </w:rPr>
        <w:t>申請に係る資格の取得</w:t>
      </w:r>
      <w:r>
        <w:rPr>
          <w:rFonts w:hint="eastAsia"/>
          <w:sz w:val="23"/>
          <w:szCs w:val="23"/>
        </w:rPr>
        <w:t>について教育訓練給付金の支給を受けた場合に限る。）</w:t>
      </w:r>
    </w:p>
    <w:p w:rsidR="00F525D3" w:rsidRPr="00BD3C19" w:rsidRDefault="00542A3A" w:rsidP="00F525D3">
      <w:pPr>
        <w:pStyle w:val="Default"/>
        <w:rPr>
          <w:sz w:val="23"/>
          <w:szCs w:val="23"/>
        </w:rPr>
      </w:pPr>
      <w:r>
        <w:rPr>
          <w:rFonts w:hint="eastAsia"/>
          <w:sz w:val="23"/>
          <w:szCs w:val="23"/>
        </w:rPr>
        <w:t>（５</w:t>
      </w:r>
      <w:r w:rsidR="00F525D3" w:rsidRPr="00BD3C19">
        <w:rPr>
          <w:rFonts w:hint="eastAsia"/>
          <w:sz w:val="23"/>
          <w:szCs w:val="23"/>
        </w:rPr>
        <w:t>）その他市長が必要と認める書類</w:t>
      </w:r>
      <w:r w:rsidR="00F525D3" w:rsidRPr="00BD3C19">
        <w:rPr>
          <w:sz w:val="23"/>
          <w:szCs w:val="23"/>
        </w:rPr>
        <w:t xml:space="preserve"> </w:t>
      </w:r>
    </w:p>
    <w:p w:rsidR="00F525D3" w:rsidRPr="00BD3C19" w:rsidRDefault="00F525D3" w:rsidP="00F525D3">
      <w:pPr>
        <w:pStyle w:val="Default"/>
        <w:ind w:firstLineChars="100" w:firstLine="230"/>
        <w:rPr>
          <w:sz w:val="23"/>
          <w:szCs w:val="23"/>
        </w:rPr>
      </w:pPr>
      <w:r w:rsidRPr="00BD3C19">
        <w:rPr>
          <w:rFonts w:hint="eastAsia"/>
          <w:sz w:val="23"/>
          <w:szCs w:val="23"/>
        </w:rPr>
        <w:t>（交付決定）</w:t>
      </w:r>
    </w:p>
    <w:p w:rsidR="00F525D3" w:rsidRPr="00BD3C19" w:rsidRDefault="00F525D3" w:rsidP="00FA74A5">
      <w:pPr>
        <w:pStyle w:val="Default"/>
        <w:ind w:left="230" w:hangingChars="100" w:hanging="230"/>
        <w:rPr>
          <w:sz w:val="23"/>
          <w:szCs w:val="23"/>
        </w:rPr>
      </w:pPr>
      <w:r w:rsidRPr="00BD3C19">
        <w:rPr>
          <w:rFonts w:hint="eastAsia"/>
          <w:sz w:val="23"/>
          <w:szCs w:val="23"/>
        </w:rPr>
        <w:t xml:space="preserve">第６条　</w:t>
      </w:r>
      <w:r w:rsidR="00FA74A5" w:rsidRPr="00BD3C19">
        <w:rPr>
          <w:rFonts w:hint="eastAsia"/>
          <w:sz w:val="23"/>
          <w:szCs w:val="23"/>
        </w:rPr>
        <w:t>市長は、前条第１項の規定による申請がなされたときは、その内容を審査し、補助金の交付を適当と認めた場合は、速やかに補助金の交付決定をするものとする。</w:t>
      </w:r>
    </w:p>
    <w:p w:rsidR="00FA74A5" w:rsidRPr="00BD3C19" w:rsidRDefault="00FA74A5" w:rsidP="00FA74A5">
      <w:pPr>
        <w:pStyle w:val="Default"/>
        <w:ind w:left="230" w:hangingChars="100" w:hanging="230"/>
        <w:rPr>
          <w:sz w:val="23"/>
          <w:szCs w:val="23"/>
        </w:rPr>
      </w:pPr>
      <w:r w:rsidRPr="00BD3C19">
        <w:rPr>
          <w:rFonts w:hint="eastAsia"/>
          <w:sz w:val="23"/>
          <w:szCs w:val="23"/>
        </w:rPr>
        <w:t>２　市長は、前項の交付決定をしたときは、補助金交付決定通知書（様式第</w:t>
      </w:r>
      <w:r w:rsidR="00F13C2E">
        <w:rPr>
          <w:rFonts w:hint="eastAsia"/>
          <w:sz w:val="23"/>
          <w:szCs w:val="23"/>
        </w:rPr>
        <w:t>３</w:t>
      </w:r>
      <w:r w:rsidRPr="00BD3C19">
        <w:rPr>
          <w:rFonts w:hint="eastAsia"/>
          <w:sz w:val="23"/>
          <w:szCs w:val="23"/>
        </w:rPr>
        <w:t>号）により、申請者に通知するものとする。</w:t>
      </w:r>
    </w:p>
    <w:p w:rsidR="00FA74A5" w:rsidRPr="00BD3C19" w:rsidRDefault="00FA74A5" w:rsidP="00FA74A5">
      <w:pPr>
        <w:pStyle w:val="Default"/>
        <w:ind w:leftChars="100" w:left="210"/>
        <w:rPr>
          <w:sz w:val="23"/>
          <w:szCs w:val="23"/>
        </w:rPr>
      </w:pPr>
      <w:r w:rsidRPr="00BD3C19">
        <w:rPr>
          <w:rFonts w:hint="eastAsia"/>
          <w:sz w:val="23"/>
          <w:szCs w:val="23"/>
        </w:rPr>
        <w:t>（補助金の請求）</w:t>
      </w:r>
    </w:p>
    <w:p w:rsidR="00FA74A5" w:rsidRPr="00BD3C19" w:rsidRDefault="00FA74A5" w:rsidP="00FA74A5">
      <w:pPr>
        <w:pStyle w:val="Default"/>
        <w:ind w:left="230" w:hangingChars="100" w:hanging="230"/>
        <w:rPr>
          <w:sz w:val="23"/>
          <w:szCs w:val="23"/>
        </w:rPr>
      </w:pPr>
      <w:r w:rsidRPr="00BD3C19">
        <w:rPr>
          <w:rFonts w:hint="eastAsia"/>
          <w:sz w:val="23"/>
          <w:szCs w:val="23"/>
        </w:rPr>
        <w:t>第７条　申請者は、前条第２項の規定による通知を受けたときは、補助金交付請求書（様式第</w:t>
      </w:r>
      <w:r w:rsidR="00F13C2E">
        <w:rPr>
          <w:rFonts w:hint="eastAsia"/>
          <w:sz w:val="23"/>
          <w:szCs w:val="23"/>
        </w:rPr>
        <w:t>４</w:t>
      </w:r>
      <w:r w:rsidRPr="00BD3C19">
        <w:rPr>
          <w:rFonts w:hint="eastAsia"/>
          <w:sz w:val="23"/>
          <w:szCs w:val="23"/>
        </w:rPr>
        <w:t>号）により、市長に補助金の交付を請求することができる。</w:t>
      </w:r>
    </w:p>
    <w:p w:rsidR="00FA74A5" w:rsidRPr="00BD3C19" w:rsidRDefault="00FA74A5" w:rsidP="00FA74A5">
      <w:pPr>
        <w:pStyle w:val="Default"/>
        <w:ind w:left="230" w:hangingChars="100" w:hanging="230"/>
        <w:rPr>
          <w:sz w:val="23"/>
          <w:szCs w:val="23"/>
        </w:rPr>
      </w:pPr>
      <w:r w:rsidRPr="00BD3C19">
        <w:rPr>
          <w:rFonts w:hint="eastAsia"/>
          <w:sz w:val="23"/>
          <w:szCs w:val="23"/>
        </w:rPr>
        <w:t>２　前項の規定による請求は、前条第</w:t>
      </w:r>
      <w:r w:rsidR="00F13C2E">
        <w:rPr>
          <w:rFonts w:hint="eastAsia"/>
          <w:sz w:val="23"/>
          <w:szCs w:val="23"/>
        </w:rPr>
        <w:t>１</w:t>
      </w:r>
      <w:r w:rsidRPr="00BD3C19">
        <w:rPr>
          <w:rFonts w:hint="eastAsia"/>
          <w:sz w:val="23"/>
          <w:szCs w:val="23"/>
        </w:rPr>
        <w:t>項の交付決定</w:t>
      </w:r>
      <w:r w:rsidR="00F13C2E">
        <w:rPr>
          <w:rFonts w:hint="eastAsia"/>
          <w:sz w:val="23"/>
          <w:szCs w:val="23"/>
        </w:rPr>
        <w:t>の</w:t>
      </w:r>
      <w:r w:rsidRPr="00BD3C19">
        <w:rPr>
          <w:rFonts w:hint="eastAsia"/>
          <w:sz w:val="23"/>
          <w:szCs w:val="23"/>
        </w:rPr>
        <w:t>日から起算して30日以内に、当該決定に係る補助金交付決定通知書</w:t>
      </w:r>
      <w:r w:rsidR="002C2C8E" w:rsidRPr="00091CAF">
        <w:rPr>
          <w:rFonts w:hint="eastAsia"/>
          <w:sz w:val="23"/>
          <w:szCs w:val="23"/>
        </w:rPr>
        <w:t>の写し</w:t>
      </w:r>
      <w:r w:rsidRPr="00BD3C19">
        <w:rPr>
          <w:rFonts w:hint="eastAsia"/>
          <w:sz w:val="23"/>
          <w:szCs w:val="23"/>
        </w:rPr>
        <w:t>を添えてしなければならない。</w:t>
      </w:r>
    </w:p>
    <w:p w:rsidR="00FA74A5" w:rsidRPr="00BD3C19" w:rsidRDefault="00FA74A5" w:rsidP="00FA74A5">
      <w:pPr>
        <w:pStyle w:val="Default"/>
        <w:ind w:firstLineChars="100" w:firstLine="230"/>
        <w:rPr>
          <w:sz w:val="23"/>
          <w:szCs w:val="23"/>
        </w:rPr>
      </w:pPr>
      <w:r w:rsidRPr="00BD3C19">
        <w:rPr>
          <w:rFonts w:hint="eastAsia"/>
          <w:sz w:val="23"/>
          <w:szCs w:val="23"/>
        </w:rPr>
        <w:t>（委任）</w:t>
      </w:r>
      <w:r w:rsidRPr="00BD3C19">
        <w:rPr>
          <w:sz w:val="23"/>
          <w:szCs w:val="23"/>
        </w:rPr>
        <w:t xml:space="preserve"> </w:t>
      </w:r>
    </w:p>
    <w:p w:rsidR="00FA74A5" w:rsidRPr="00BD3C19" w:rsidRDefault="00FA74A5" w:rsidP="00FA74A5">
      <w:pPr>
        <w:pStyle w:val="Default"/>
        <w:ind w:left="230" w:hangingChars="100" w:hanging="230"/>
        <w:rPr>
          <w:sz w:val="23"/>
          <w:szCs w:val="23"/>
        </w:rPr>
      </w:pPr>
      <w:r w:rsidRPr="00BD3C19">
        <w:rPr>
          <w:rFonts w:hint="eastAsia"/>
          <w:sz w:val="23"/>
          <w:szCs w:val="23"/>
        </w:rPr>
        <w:t>第８条　この要綱に定めるもののほか、必要な事項は、市長が別に定める。</w:t>
      </w:r>
    </w:p>
    <w:p w:rsidR="00FA74A5" w:rsidRPr="00BD3C19" w:rsidRDefault="00FA74A5" w:rsidP="00FA74A5">
      <w:pPr>
        <w:pStyle w:val="Default"/>
        <w:ind w:left="230" w:hangingChars="100" w:hanging="230"/>
        <w:rPr>
          <w:sz w:val="23"/>
          <w:szCs w:val="23"/>
        </w:rPr>
      </w:pPr>
      <w:r w:rsidRPr="00BD3C19">
        <w:rPr>
          <w:sz w:val="23"/>
          <w:szCs w:val="23"/>
        </w:rPr>
        <w:t xml:space="preserve"> </w:t>
      </w:r>
    </w:p>
    <w:p w:rsidR="00FA74A5" w:rsidRPr="00BD3C19" w:rsidRDefault="00FA74A5" w:rsidP="00FA74A5">
      <w:pPr>
        <w:pStyle w:val="Default"/>
        <w:ind w:firstLineChars="300" w:firstLine="690"/>
        <w:rPr>
          <w:sz w:val="23"/>
          <w:szCs w:val="23"/>
        </w:rPr>
      </w:pPr>
      <w:r w:rsidRPr="00BD3C19">
        <w:rPr>
          <w:rFonts w:hint="eastAsia"/>
          <w:sz w:val="23"/>
          <w:szCs w:val="23"/>
        </w:rPr>
        <w:lastRenderedPageBreak/>
        <w:t>附　則</w:t>
      </w:r>
      <w:r w:rsidRPr="00BD3C19">
        <w:rPr>
          <w:sz w:val="23"/>
          <w:szCs w:val="23"/>
        </w:rPr>
        <w:t xml:space="preserve"> </w:t>
      </w:r>
    </w:p>
    <w:p w:rsidR="0073024D" w:rsidRPr="00C91D71" w:rsidRDefault="00FA74A5" w:rsidP="00C91D71">
      <w:pPr>
        <w:pStyle w:val="Default"/>
        <w:ind w:firstLineChars="100" w:firstLine="230"/>
        <w:rPr>
          <w:rFonts w:hint="eastAsia"/>
          <w:sz w:val="23"/>
          <w:szCs w:val="23"/>
        </w:rPr>
      </w:pPr>
      <w:r w:rsidRPr="00BD3C19">
        <w:rPr>
          <w:rFonts w:hint="eastAsia"/>
          <w:sz w:val="23"/>
          <w:szCs w:val="23"/>
        </w:rPr>
        <w:t>この要綱は、令和２年６月１日から施行し、同日以後に合格した試験に係る資格の取得又は同日以後に講座等の修了認定等を受けた資格の取得に要する費用について適用する。</w:t>
      </w:r>
      <w:bookmarkStart w:id="0" w:name="_GoBack"/>
      <w:bookmarkEnd w:id="0"/>
    </w:p>
    <w:p w:rsidR="0073024D" w:rsidRPr="00091CAF" w:rsidRDefault="0073024D" w:rsidP="0073024D">
      <w:pPr>
        <w:pStyle w:val="Default"/>
        <w:ind w:firstLineChars="300" w:firstLine="690"/>
        <w:rPr>
          <w:sz w:val="23"/>
          <w:szCs w:val="23"/>
        </w:rPr>
      </w:pPr>
      <w:r w:rsidRPr="00091CAF">
        <w:rPr>
          <w:rFonts w:hint="eastAsia"/>
          <w:sz w:val="23"/>
          <w:szCs w:val="23"/>
        </w:rPr>
        <w:t>附　則</w:t>
      </w:r>
      <w:r w:rsidRPr="00091CAF">
        <w:rPr>
          <w:sz w:val="23"/>
          <w:szCs w:val="23"/>
        </w:rPr>
        <w:t xml:space="preserve"> </w:t>
      </w:r>
    </w:p>
    <w:p w:rsidR="0073024D" w:rsidRPr="00091CAF" w:rsidRDefault="00224D6C" w:rsidP="0073024D">
      <w:pPr>
        <w:pStyle w:val="Default"/>
        <w:ind w:firstLineChars="100" w:firstLine="230"/>
        <w:rPr>
          <w:sz w:val="23"/>
          <w:szCs w:val="23"/>
        </w:rPr>
      </w:pPr>
      <w:r>
        <w:rPr>
          <w:rFonts w:hint="eastAsia"/>
          <w:sz w:val="23"/>
          <w:szCs w:val="23"/>
        </w:rPr>
        <w:t>この要綱は、令和３年４月１</w:t>
      </w:r>
      <w:r w:rsidR="0073024D" w:rsidRPr="00091CAF">
        <w:rPr>
          <w:rFonts w:hint="eastAsia"/>
          <w:sz w:val="23"/>
          <w:szCs w:val="23"/>
        </w:rPr>
        <w:t>日から施行する。</w:t>
      </w:r>
    </w:p>
    <w:sectPr w:rsidR="0073024D" w:rsidRPr="00091CAF" w:rsidSect="00F13C2E">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4D" w:rsidRDefault="00927F4D" w:rsidP="00BD3C19">
      <w:r>
        <w:separator/>
      </w:r>
    </w:p>
  </w:endnote>
  <w:endnote w:type="continuationSeparator" w:id="0">
    <w:p w:rsidR="00927F4D" w:rsidRDefault="00927F4D" w:rsidP="00BD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4D" w:rsidRDefault="00927F4D" w:rsidP="00BD3C19">
      <w:r>
        <w:separator/>
      </w:r>
    </w:p>
  </w:footnote>
  <w:footnote w:type="continuationSeparator" w:id="0">
    <w:p w:rsidR="00927F4D" w:rsidRDefault="00927F4D" w:rsidP="00BD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F9"/>
    <w:rsid w:val="00091CAF"/>
    <w:rsid w:val="00224D6C"/>
    <w:rsid w:val="00234DCC"/>
    <w:rsid w:val="002C2C8E"/>
    <w:rsid w:val="00542A3A"/>
    <w:rsid w:val="005478D9"/>
    <w:rsid w:val="0057395B"/>
    <w:rsid w:val="006A6C9A"/>
    <w:rsid w:val="0073024D"/>
    <w:rsid w:val="00927F4D"/>
    <w:rsid w:val="009E7440"/>
    <w:rsid w:val="00B530CA"/>
    <w:rsid w:val="00BD3C19"/>
    <w:rsid w:val="00C2283B"/>
    <w:rsid w:val="00C91D71"/>
    <w:rsid w:val="00D235F4"/>
    <w:rsid w:val="00D94722"/>
    <w:rsid w:val="00EB665D"/>
    <w:rsid w:val="00F13C2E"/>
    <w:rsid w:val="00F45435"/>
    <w:rsid w:val="00F525D3"/>
    <w:rsid w:val="00FA74A5"/>
    <w:rsid w:val="00FE2CF9"/>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0CAD742-5F47-448D-9383-ED312E55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CF9"/>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525D3"/>
    <w:pPr>
      <w:ind w:leftChars="400" w:left="840"/>
    </w:pPr>
  </w:style>
  <w:style w:type="paragraph" w:styleId="a4">
    <w:name w:val="header"/>
    <w:basedOn w:val="a"/>
    <w:link w:val="a5"/>
    <w:uiPriority w:val="99"/>
    <w:unhideWhenUsed/>
    <w:rsid w:val="00BD3C19"/>
    <w:pPr>
      <w:tabs>
        <w:tab w:val="center" w:pos="4252"/>
        <w:tab w:val="right" w:pos="8504"/>
      </w:tabs>
      <w:snapToGrid w:val="0"/>
    </w:pPr>
  </w:style>
  <w:style w:type="character" w:customStyle="1" w:styleId="a5">
    <w:name w:val="ヘッダー (文字)"/>
    <w:basedOn w:val="a0"/>
    <w:link w:val="a4"/>
    <w:uiPriority w:val="99"/>
    <w:rsid w:val="00BD3C19"/>
  </w:style>
  <w:style w:type="paragraph" w:styleId="a6">
    <w:name w:val="footer"/>
    <w:basedOn w:val="a"/>
    <w:link w:val="a7"/>
    <w:uiPriority w:val="99"/>
    <w:unhideWhenUsed/>
    <w:rsid w:val="00BD3C19"/>
    <w:pPr>
      <w:tabs>
        <w:tab w:val="center" w:pos="4252"/>
        <w:tab w:val="right" w:pos="8504"/>
      </w:tabs>
      <w:snapToGrid w:val="0"/>
    </w:pPr>
  </w:style>
  <w:style w:type="character" w:customStyle="1" w:styleId="a7">
    <w:name w:val="フッター (文字)"/>
    <w:basedOn w:val="a0"/>
    <w:link w:val="a6"/>
    <w:uiPriority w:val="99"/>
    <w:rsid w:val="00BD3C19"/>
  </w:style>
  <w:style w:type="paragraph" w:styleId="a8">
    <w:name w:val="Balloon Text"/>
    <w:basedOn w:val="a"/>
    <w:link w:val="a9"/>
    <w:uiPriority w:val="99"/>
    <w:semiHidden/>
    <w:unhideWhenUsed/>
    <w:rsid w:val="00D9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