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85FD4" w:rsidRPr="00AA7292" w:rsidRDefault="00A85FD4" w:rsidP="00A85FD4">
      <w:pPr>
        <w:pStyle w:val="af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  <w:r w:rsidRPr="00AA7292">
        <w:rPr>
          <w:rFonts w:asciiTheme="majorEastAsia" w:eastAsiaTheme="majorEastAsia" w:hAnsiTheme="majorEastAsia" w:cs="ＭＳ ゴシック" w:hint="eastAsia"/>
          <w:bCs/>
        </w:rPr>
        <w:t>様式第８</w:t>
      </w:r>
      <w:r w:rsidRPr="00AA7292">
        <w:rPr>
          <w:rFonts w:asciiTheme="majorEastAsia" w:eastAsiaTheme="majorEastAsia" w:hAnsiTheme="majorEastAsia" w:hint="eastAsia"/>
        </w:rPr>
        <w:t>（第１条関係）</w:t>
      </w:r>
      <w:r w:rsidRPr="00AA7292">
        <w:rPr>
          <w:rFonts w:asciiTheme="majorEastAsia" w:eastAsiaTheme="majorEastAsia" w:hAnsiTheme="majorEastAsia" w:hint="eastAsia"/>
          <w:spacing w:val="6"/>
        </w:rPr>
        <w:t xml:space="preserve">                                              </w:t>
      </w:r>
    </w:p>
    <w:p w:rsidR="00A85FD4" w:rsidRDefault="00A85FD4" w:rsidP="00A85FD4">
      <w:pPr>
        <w:pStyle w:val="af"/>
        <w:spacing w:line="105" w:lineRule="exact"/>
        <w:rPr>
          <w:rFonts w:ascii="ＭＳ 明朝" w:hAnsi="ＭＳ 明朝"/>
          <w:spacing w:val="0"/>
        </w:rPr>
      </w:pPr>
    </w:p>
    <w:tbl>
      <w:tblPr>
        <w:tblpPr w:leftFromText="142" w:rightFromText="142" w:vertAnchor="page" w:horzAnchor="margin" w:tblpX="108" w:tblpY="1589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744"/>
        <w:gridCol w:w="296"/>
        <w:gridCol w:w="1181"/>
        <w:gridCol w:w="1477"/>
        <w:gridCol w:w="1184"/>
        <w:gridCol w:w="744"/>
        <w:gridCol w:w="87"/>
        <w:gridCol w:w="1243"/>
      </w:tblGrid>
      <w:tr w:rsidR="00A85FD4" w:rsidTr="00A85FD4">
        <w:trPr>
          <w:trHeight w:val="737"/>
        </w:trPr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土　石　の　類　採　取　概　要　書</w:t>
            </w:r>
          </w:p>
        </w:tc>
      </w:tr>
      <w:tr w:rsidR="00A85FD4" w:rsidTr="00A85FD4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33102">
              <w:rPr>
                <w:rFonts w:ascii="ＭＳ 明朝" w:hAnsi="ＭＳ 明朝" w:hint="eastAsia"/>
                <w:spacing w:val="75"/>
                <w:kern w:val="2"/>
                <w:fitText w:val="1737" w:id="845950473"/>
              </w:rPr>
              <w:t>土地の現</w:t>
            </w:r>
            <w:r w:rsidRPr="00533102">
              <w:rPr>
                <w:rFonts w:ascii="ＭＳ 明朝" w:hAnsi="ＭＳ 明朝" w:hint="eastAsia"/>
                <w:spacing w:val="37"/>
                <w:kern w:val="2"/>
                <w:fitText w:val="1737" w:id="845950473"/>
              </w:rPr>
              <w:t>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傾斜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有　・　無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33102">
              <w:rPr>
                <w:rFonts w:ascii="ＭＳ 明朝" w:hAnsi="ＭＳ 明朝" w:hint="eastAsia"/>
                <w:spacing w:val="2"/>
                <w:kern w:val="2"/>
                <w:fitText w:val="1062" w:id="845950474"/>
              </w:rPr>
              <w:t>隣地の地</w:t>
            </w:r>
            <w:r w:rsidRPr="00533102">
              <w:rPr>
                <w:rFonts w:ascii="ＭＳ 明朝" w:hAnsi="ＭＳ 明朝" w:hint="eastAsia"/>
                <w:spacing w:val="-2"/>
                <w:kern w:val="2"/>
                <w:fitText w:val="1062" w:id="845950474"/>
              </w:rPr>
              <w:t>盤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33102">
              <w:rPr>
                <w:rFonts w:ascii="ＭＳ 明朝" w:hAnsi="ＭＳ 明朝" w:hint="eastAsia"/>
                <w:spacing w:val="30"/>
                <w:kern w:val="2"/>
                <w:fitText w:val="1062" w:id="845950475"/>
              </w:rPr>
              <w:t>との関</w:t>
            </w:r>
            <w:r w:rsidRPr="00533102">
              <w:rPr>
                <w:rFonts w:ascii="ＭＳ 明朝" w:hAnsi="ＭＳ 明朝" w:hint="eastAsia"/>
                <w:spacing w:val="15"/>
                <w:kern w:val="2"/>
                <w:fitText w:val="1062" w:id="845950475"/>
              </w:rPr>
              <w:t>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土質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33102">
              <w:rPr>
                <w:rFonts w:ascii="ＭＳ 明朝" w:hAnsi="ＭＳ 明朝" w:hint="eastAsia"/>
                <w:spacing w:val="75"/>
                <w:kern w:val="2"/>
                <w:fitText w:val="1737" w:id="845950476"/>
              </w:rPr>
              <w:t>採取物件</w:t>
            </w:r>
            <w:r w:rsidRPr="00533102">
              <w:rPr>
                <w:rFonts w:ascii="ＭＳ 明朝" w:hAnsi="ＭＳ 明朝" w:hint="eastAsia"/>
                <w:spacing w:val="37"/>
                <w:kern w:val="2"/>
                <w:fitText w:val="1737" w:id="845950476"/>
              </w:rPr>
              <w:t>名</w:t>
            </w:r>
          </w:p>
        </w:tc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33102">
              <w:rPr>
                <w:rFonts w:ascii="ＭＳ 明朝" w:hAnsi="ＭＳ 明朝" w:hint="eastAsia"/>
                <w:spacing w:val="45"/>
                <w:kern w:val="2"/>
                <w:fitText w:val="1737" w:id="845950477"/>
              </w:rPr>
              <w:t>採取及び搬</w:t>
            </w:r>
            <w:r w:rsidRPr="00533102">
              <w:rPr>
                <w:rFonts w:ascii="ＭＳ 明朝" w:hAnsi="ＭＳ 明朝" w:hint="eastAsia"/>
                <w:spacing w:val="7"/>
                <w:kern w:val="2"/>
                <w:fitText w:val="1737" w:id="845950477"/>
              </w:rPr>
              <w:t>出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33102">
              <w:rPr>
                <w:rFonts w:ascii="ＭＳ 明朝" w:hAnsi="ＭＳ 明朝" w:hint="eastAsia"/>
                <w:spacing w:val="645"/>
                <w:kern w:val="2"/>
                <w:fitText w:val="1737" w:id="845950478"/>
              </w:rPr>
              <w:t>方</w:t>
            </w:r>
            <w:r w:rsidRPr="00533102">
              <w:rPr>
                <w:rFonts w:ascii="ＭＳ 明朝" w:hAnsi="ＭＳ 明朝" w:hint="eastAsia"/>
                <w:spacing w:val="7"/>
                <w:kern w:val="2"/>
                <w:fitText w:val="1737" w:id="845950478"/>
              </w:rPr>
              <w:t>法</w:t>
            </w:r>
          </w:p>
        </w:tc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33102">
              <w:rPr>
                <w:rFonts w:ascii="ＭＳ 明朝" w:hAnsi="ＭＳ 明朝" w:hint="eastAsia"/>
                <w:spacing w:val="270"/>
                <w:kern w:val="2"/>
                <w:fitText w:val="1737" w:id="845950479"/>
              </w:rPr>
              <w:t>採取</w:t>
            </w:r>
            <w:r w:rsidRPr="00533102">
              <w:rPr>
                <w:rFonts w:ascii="ＭＳ 明朝" w:hAnsi="ＭＳ 明朝" w:hint="eastAsia"/>
                <w:spacing w:val="7"/>
                <w:kern w:val="2"/>
                <w:fitText w:val="1737" w:id="845950479"/>
              </w:rPr>
              <w:t>量</w:t>
            </w:r>
          </w:p>
        </w:tc>
        <w:tc>
          <w:tcPr>
            <w:tcW w:w="5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FD4" w:rsidRDefault="00A85FD4">
            <w:pPr>
              <w:pStyle w:val="af"/>
              <w:ind w:right="384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立方メートル</w:t>
            </w:r>
          </w:p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（個）</w:t>
            </w:r>
          </w:p>
        </w:tc>
      </w:tr>
      <w:tr w:rsidR="00A85FD4" w:rsidTr="00A85FD4">
        <w:trPr>
          <w:trHeight w:val="113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33102">
              <w:rPr>
                <w:rFonts w:ascii="ＭＳ 明朝" w:hAnsi="ＭＳ 明朝" w:hint="eastAsia"/>
                <w:spacing w:val="15"/>
                <w:kern w:val="2"/>
                <w:fitText w:val="1737" w:id="845950480"/>
              </w:rPr>
              <w:t>木竹の有無及</w:t>
            </w:r>
            <w:r w:rsidRPr="00533102">
              <w:rPr>
                <w:rFonts w:ascii="ＭＳ 明朝" w:hAnsi="ＭＳ 明朝" w:hint="eastAsia"/>
                <w:spacing w:val="37"/>
                <w:kern w:val="2"/>
                <w:fitText w:val="1737" w:id="845950480"/>
              </w:rPr>
              <w:t>び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33102">
              <w:rPr>
                <w:rFonts w:ascii="ＭＳ 明朝" w:hAnsi="ＭＳ 明朝" w:hint="eastAsia"/>
                <w:spacing w:val="45"/>
                <w:kern w:val="2"/>
                <w:fitText w:val="1737" w:id="845950464"/>
              </w:rPr>
              <w:t>その処理方</w:t>
            </w:r>
            <w:r w:rsidRPr="00533102">
              <w:rPr>
                <w:rFonts w:ascii="ＭＳ 明朝" w:hAnsi="ＭＳ 明朝" w:hint="eastAsia"/>
                <w:spacing w:val="7"/>
                <w:kern w:val="2"/>
                <w:fitText w:val="1737" w:id="845950464"/>
              </w:rPr>
              <w:t>法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有・無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113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33102">
              <w:rPr>
                <w:rFonts w:ascii="ＭＳ 明朝" w:hAnsi="ＭＳ 明朝" w:hint="eastAsia"/>
                <w:spacing w:val="15"/>
                <w:kern w:val="2"/>
                <w:fitText w:val="1737" w:id="845950465"/>
              </w:rPr>
              <w:t>跡地の処理方</w:t>
            </w:r>
            <w:r w:rsidRPr="00533102">
              <w:rPr>
                <w:rFonts w:ascii="ＭＳ 明朝" w:hAnsi="ＭＳ 明朝" w:hint="eastAsia"/>
                <w:spacing w:val="37"/>
                <w:kern w:val="2"/>
                <w:fitText w:val="1737" w:id="845950465"/>
              </w:rPr>
              <w:t>法</w:t>
            </w:r>
          </w:p>
        </w:tc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113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533102">
              <w:rPr>
                <w:rFonts w:ascii="ＭＳ 明朝" w:hAnsi="ＭＳ 明朝" w:hint="eastAsia"/>
                <w:spacing w:val="15"/>
                <w:kern w:val="2"/>
                <w:fitText w:val="1737" w:id="845950466"/>
              </w:rPr>
              <w:t>その他参考事</w:t>
            </w:r>
            <w:r w:rsidRPr="00533102">
              <w:rPr>
                <w:rFonts w:ascii="ＭＳ 明朝" w:hAnsi="ＭＳ 明朝" w:hint="eastAsia"/>
                <w:spacing w:val="37"/>
                <w:kern w:val="2"/>
                <w:fitText w:val="1737" w:id="845950466"/>
              </w:rPr>
              <w:t>項</w:t>
            </w:r>
          </w:p>
        </w:tc>
        <w:tc>
          <w:tcPr>
            <w:tcW w:w="7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</w:tbl>
    <w:p w:rsidR="00A85FD4" w:rsidRDefault="00A85FD4" w:rsidP="00A85FD4">
      <w:pPr>
        <w:pStyle w:val="af"/>
        <w:ind w:firstLineChars="50" w:firstLine="111"/>
        <w:rPr>
          <w:rFonts w:ascii="ＭＳ 明朝" w:hAnsi="ＭＳ 明朝"/>
        </w:rPr>
      </w:pPr>
    </w:p>
    <w:p w:rsidR="00A85FD4" w:rsidRDefault="00891CB9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備考　１　用紙の大きさは、日本産業</w:t>
      </w:r>
      <w:r w:rsidR="00A85FD4">
        <w:rPr>
          <w:rFonts w:ascii="ＭＳ 明朝" w:hAnsi="ＭＳ 明朝" w:hint="eastAsia"/>
          <w:spacing w:val="0"/>
          <w:sz w:val="20"/>
          <w:szCs w:val="20"/>
        </w:rPr>
        <w:t>規格Ａ４とする。</w:t>
      </w:r>
    </w:p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２　木竹の有無及びその処理方法の欄には、木竹の種類、樹齢、本数、高さ及びその処理方法を</w:t>
      </w:r>
    </w:p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　　記入すること。</w:t>
      </w:r>
    </w:p>
    <w:p w:rsidR="00DB53F4" w:rsidRDefault="00DB53F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３　必要があるときは、所要事項を調整して使用することができる。</w:t>
      </w:r>
    </w:p>
    <w:p w:rsidR="00A85FD4" w:rsidRDefault="00A85FD4" w:rsidP="00A85FD4">
      <w:pPr>
        <w:rPr>
          <w:rFonts w:ascii="ＭＳ 明朝" w:hAnsi="ＭＳ 明朝"/>
          <w:szCs w:val="24"/>
        </w:rPr>
      </w:pPr>
    </w:p>
    <w:sectPr w:rsidR="00A85FD4" w:rsidSect="00983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C9" w:rsidRDefault="00A276C9" w:rsidP="00ED27FE">
      <w:r>
        <w:separator/>
      </w:r>
    </w:p>
  </w:endnote>
  <w:endnote w:type="continuationSeparator" w:id="0">
    <w:p w:rsidR="00A276C9" w:rsidRDefault="00A276C9" w:rsidP="00E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02" w:rsidRDefault="005331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63" w:rsidRDefault="00941F6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02" w:rsidRDefault="005331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C9" w:rsidRDefault="00A276C9" w:rsidP="00ED27FE">
      <w:r>
        <w:separator/>
      </w:r>
    </w:p>
  </w:footnote>
  <w:footnote w:type="continuationSeparator" w:id="0">
    <w:p w:rsidR="00A276C9" w:rsidRDefault="00A276C9" w:rsidP="00ED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02" w:rsidRDefault="005331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02" w:rsidRDefault="005331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02" w:rsidRDefault="005331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bordersDoNotSurroundHeader/>
  <w:bordersDoNotSurroundFooter/>
  <w:hideSpellingErrors/>
  <w:proofState w:spelling="clean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96609">
      <v:textbox inset="5.85pt,.7pt,5.85pt,.7pt"/>
      <o:colormenu v:ext="edit" fill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37C"/>
    <w:rsid w:val="000F2432"/>
    <w:rsid w:val="000F3089"/>
    <w:rsid w:val="000F7B0C"/>
    <w:rsid w:val="001026E2"/>
    <w:rsid w:val="001042CF"/>
    <w:rsid w:val="00104FCB"/>
    <w:rsid w:val="00112943"/>
    <w:rsid w:val="00112F64"/>
    <w:rsid w:val="00112FCB"/>
    <w:rsid w:val="001131E5"/>
    <w:rsid w:val="00113B26"/>
    <w:rsid w:val="00114534"/>
    <w:rsid w:val="00115CE8"/>
    <w:rsid w:val="00120787"/>
    <w:rsid w:val="00122876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469D"/>
    <w:rsid w:val="001950A1"/>
    <w:rsid w:val="00195BC4"/>
    <w:rsid w:val="0019730D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911"/>
    <w:rsid w:val="00204A2F"/>
    <w:rsid w:val="00206440"/>
    <w:rsid w:val="00207EBD"/>
    <w:rsid w:val="0021377F"/>
    <w:rsid w:val="00214425"/>
    <w:rsid w:val="002150A7"/>
    <w:rsid w:val="0021572C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FF6"/>
    <w:rsid w:val="002542B4"/>
    <w:rsid w:val="00263004"/>
    <w:rsid w:val="002631F1"/>
    <w:rsid w:val="00266A25"/>
    <w:rsid w:val="00267725"/>
    <w:rsid w:val="00271501"/>
    <w:rsid w:val="00271E75"/>
    <w:rsid w:val="00271EF6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435A6"/>
    <w:rsid w:val="00343C1B"/>
    <w:rsid w:val="00350AA3"/>
    <w:rsid w:val="00353309"/>
    <w:rsid w:val="00353D80"/>
    <w:rsid w:val="003561E9"/>
    <w:rsid w:val="003565A5"/>
    <w:rsid w:val="00356693"/>
    <w:rsid w:val="003575DD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A9F"/>
    <w:rsid w:val="003962AC"/>
    <w:rsid w:val="003A47D6"/>
    <w:rsid w:val="003A4919"/>
    <w:rsid w:val="003A544C"/>
    <w:rsid w:val="003A585C"/>
    <w:rsid w:val="003A61D4"/>
    <w:rsid w:val="003A64C6"/>
    <w:rsid w:val="003B0B18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1170"/>
    <w:rsid w:val="0052178B"/>
    <w:rsid w:val="00524822"/>
    <w:rsid w:val="00524CCB"/>
    <w:rsid w:val="00524E20"/>
    <w:rsid w:val="00525720"/>
    <w:rsid w:val="00530C03"/>
    <w:rsid w:val="00532A18"/>
    <w:rsid w:val="00533102"/>
    <w:rsid w:val="00533F73"/>
    <w:rsid w:val="00543A8C"/>
    <w:rsid w:val="005440D4"/>
    <w:rsid w:val="00544A13"/>
    <w:rsid w:val="0055202D"/>
    <w:rsid w:val="00552F2D"/>
    <w:rsid w:val="005552F1"/>
    <w:rsid w:val="005553A0"/>
    <w:rsid w:val="005555CE"/>
    <w:rsid w:val="00556B6B"/>
    <w:rsid w:val="0055754A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42BF"/>
    <w:rsid w:val="00616E8A"/>
    <w:rsid w:val="00620686"/>
    <w:rsid w:val="00621B19"/>
    <w:rsid w:val="006223A8"/>
    <w:rsid w:val="00622AD0"/>
    <w:rsid w:val="006234B4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532ED"/>
    <w:rsid w:val="00757C22"/>
    <w:rsid w:val="00762281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17B6A"/>
    <w:rsid w:val="00820078"/>
    <w:rsid w:val="00821496"/>
    <w:rsid w:val="008218EA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81D32"/>
    <w:rsid w:val="008857C2"/>
    <w:rsid w:val="00886B90"/>
    <w:rsid w:val="00891CB9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24150"/>
    <w:rsid w:val="0092493F"/>
    <w:rsid w:val="00924E89"/>
    <w:rsid w:val="00925622"/>
    <w:rsid w:val="0092567A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2863"/>
    <w:rsid w:val="009833D4"/>
    <w:rsid w:val="00983542"/>
    <w:rsid w:val="00983C2E"/>
    <w:rsid w:val="0098407F"/>
    <w:rsid w:val="00984194"/>
    <w:rsid w:val="00990989"/>
    <w:rsid w:val="00992846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119BD"/>
    <w:rsid w:val="00A124F6"/>
    <w:rsid w:val="00A14D74"/>
    <w:rsid w:val="00A15240"/>
    <w:rsid w:val="00A155A2"/>
    <w:rsid w:val="00A179F6"/>
    <w:rsid w:val="00A22B3A"/>
    <w:rsid w:val="00A23AA7"/>
    <w:rsid w:val="00A276C9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CE1"/>
    <w:rsid w:val="00AF121F"/>
    <w:rsid w:val="00AF3736"/>
    <w:rsid w:val="00AF5BE2"/>
    <w:rsid w:val="00AF761F"/>
    <w:rsid w:val="00B0234B"/>
    <w:rsid w:val="00B0369F"/>
    <w:rsid w:val="00B038B1"/>
    <w:rsid w:val="00B04194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51303"/>
    <w:rsid w:val="00C5219E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54B7"/>
    <w:rsid w:val="00C7743B"/>
    <w:rsid w:val="00C82A5E"/>
    <w:rsid w:val="00C83DE7"/>
    <w:rsid w:val="00C83FDB"/>
    <w:rsid w:val="00C878F6"/>
    <w:rsid w:val="00C9015C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3973"/>
    <w:rsid w:val="00D75418"/>
    <w:rsid w:val="00D80159"/>
    <w:rsid w:val="00D817D5"/>
    <w:rsid w:val="00D81840"/>
    <w:rsid w:val="00D820FE"/>
    <w:rsid w:val="00D85582"/>
    <w:rsid w:val="00D85C37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4BC4"/>
    <w:rsid w:val="00FB7E6F"/>
    <w:rsid w:val="00FC0D2A"/>
    <w:rsid w:val="00FC11C3"/>
    <w:rsid w:val="00FC17FE"/>
    <w:rsid w:val="00FC36AD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  <o:colormenu v:ext="edit" fillcolor="none [3212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0C5F5-9D8D-4729-B30F-12D74E9E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53951196.dotm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2019-07-16T07:08:00Z</dcterms:created>
  <dcterms:modified xsi:type="dcterms:W3CDTF">2019-07-16T07:08:00Z</dcterms:modified>
</cp:coreProperties>
</file>