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5FD4" w:rsidRPr="00AA7292" w:rsidRDefault="00A85FD4" w:rsidP="00820078">
      <w:pPr>
        <w:pStyle w:val="af"/>
        <w:ind w:left="1141" w:rightChars="406" w:right="801" w:hangingChars="516" w:hanging="1141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 w:rsidRPr="00AA7292">
        <w:rPr>
          <w:rFonts w:asciiTheme="majorEastAsia" w:eastAsiaTheme="majorEastAsia" w:hAnsiTheme="majorEastAsia" w:cs="ＭＳ ゴシック" w:hint="eastAsia"/>
          <w:bCs/>
        </w:rPr>
        <w:t>様式第６</w:t>
      </w:r>
      <w:r w:rsidRPr="00AA7292">
        <w:rPr>
          <w:rFonts w:asciiTheme="majorEastAsia" w:eastAsiaTheme="majorEastAsia" w:hAnsiTheme="majorEastAsia" w:hint="eastAsia"/>
        </w:rPr>
        <w:t>（第１条関係）</w:t>
      </w:r>
    </w:p>
    <w:tbl>
      <w:tblPr>
        <w:tblpPr w:leftFromText="142" w:rightFromText="142" w:vertAnchor="page" w:horzAnchor="margin" w:tblpY="15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058"/>
        <w:gridCol w:w="1262"/>
        <w:gridCol w:w="2320"/>
        <w:gridCol w:w="2320"/>
      </w:tblGrid>
      <w:tr w:rsidR="00A85FD4" w:rsidTr="00A85FD4">
        <w:trPr>
          <w:trHeight w:val="737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水　面　の　埋　立　干　拓　概　要　書</w:t>
            </w:r>
          </w:p>
        </w:tc>
      </w:tr>
      <w:tr w:rsidR="00A85FD4" w:rsidTr="00A85FD4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33451A">
              <w:rPr>
                <w:rFonts w:ascii="ＭＳ 明朝" w:hAnsi="ＭＳ 明朝" w:hint="eastAsia"/>
                <w:spacing w:val="45"/>
                <w:kern w:val="2"/>
                <w:fitText w:val="1737" w:id="845950476"/>
              </w:rPr>
              <w:t>施行地の現</w:t>
            </w:r>
            <w:r w:rsidRPr="0033451A">
              <w:rPr>
                <w:rFonts w:ascii="ＭＳ 明朝" w:hAnsi="ＭＳ 明朝" w:hint="eastAsia"/>
                <w:spacing w:val="7"/>
                <w:kern w:val="2"/>
                <w:fitText w:val="1737" w:id="845950476"/>
              </w:rPr>
              <w:t>況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FD4" w:rsidRDefault="00A85FD4">
            <w:pPr>
              <w:pStyle w:val="af"/>
              <w:ind w:right="284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水深　　　   　メートル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周辺の地盤との関係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33451A">
              <w:rPr>
                <w:rFonts w:ascii="ＭＳ 明朝" w:hAnsi="ＭＳ 明朝" w:hint="eastAsia"/>
                <w:spacing w:val="75"/>
                <w:kern w:val="2"/>
                <w:fitText w:val="1737" w:id="845950477"/>
              </w:rPr>
              <w:t>施行の目</w:t>
            </w:r>
            <w:r w:rsidRPr="0033451A">
              <w:rPr>
                <w:rFonts w:ascii="ＭＳ 明朝" w:hAnsi="ＭＳ 明朝" w:hint="eastAsia"/>
                <w:spacing w:val="37"/>
                <w:kern w:val="2"/>
                <w:fitText w:val="1737" w:id="845950477"/>
              </w:rPr>
              <w:t>的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33451A">
              <w:rPr>
                <w:rFonts w:ascii="ＭＳ 明朝" w:hAnsi="ＭＳ 明朝" w:hint="eastAsia"/>
                <w:spacing w:val="75"/>
                <w:kern w:val="2"/>
                <w:fitText w:val="1737" w:id="845950478"/>
              </w:rPr>
              <w:t>行為の面</w:t>
            </w:r>
            <w:r w:rsidRPr="0033451A">
              <w:rPr>
                <w:rFonts w:ascii="ＭＳ 明朝" w:hAnsi="ＭＳ 明朝" w:hint="eastAsia"/>
                <w:spacing w:val="37"/>
                <w:kern w:val="2"/>
                <w:fitText w:val="1737" w:id="845950478"/>
              </w:rPr>
              <w:t>積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FD4" w:rsidRDefault="00A85FD4">
            <w:pPr>
              <w:pStyle w:val="af"/>
              <w:ind w:right="284"/>
              <w:rPr>
                <w:rFonts w:ascii="ＭＳ 明朝" w:hAnsi="ＭＳ 明朝"/>
                <w:spacing w:val="0"/>
                <w:kern w:val="2"/>
              </w:rPr>
            </w:pPr>
          </w:p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平方メートル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33451A">
              <w:rPr>
                <w:rFonts w:ascii="ＭＳ 明朝" w:hAnsi="ＭＳ 明朝" w:hint="eastAsia"/>
                <w:spacing w:val="15"/>
                <w:kern w:val="2"/>
                <w:fitText w:val="1737" w:id="845950479"/>
              </w:rPr>
              <w:t>行為地の所有</w:t>
            </w:r>
            <w:r w:rsidRPr="0033451A">
              <w:rPr>
                <w:rFonts w:ascii="ＭＳ 明朝" w:hAnsi="ＭＳ 明朝" w:hint="eastAsia"/>
                <w:spacing w:val="37"/>
                <w:kern w:val="2"/>
                <w:fitText w:val="1737" w:id="845950479"/>
              </w:rPr>
              <w:t>別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自己所有地 ・ 借地</w:t>
            </w:r>
          </w:p>
        </w:tc>
      </w:tr>
      <w:tr w:rsidR="00A85FD4" w:rsidTr="00A85FD4">
        <w:trPr>
          <w:trHeight w:val="7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33451A">
              <w:rPr>
                <w:rFonts w:ascii="ＭＳ 明朝" w:hAnsi="ＭＳ 明朝" w:hint="eastAsia"/>
                <w:spacing w:val="135"/>
                <w:kern w:val="2"/>
                <w:fitText w:val="1737" w:id="845950480"/>
              </w:rPr>
              <w:t>施行方</w:t>
            </w:r>
            <w:r w:rsidRPr="0033451A">
              <w:rPr>
                <w:rFonts w:ascii="ＭＳ 明朝" w:hAnsi="ＭＳ 明朝" w:hint="eastAsia"/>
                <w:spacing w:val="37"/>
                <w:kern w:val="2"/>
                <w:fitText w:val="1737" w:id="845950480"/>
              </w:rPr>
              <w:t>法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</w:p>
        </w:tc>
      </w:tr>
      <w:tr w:rsidR="00A85FD4" w:rsidTr="00A85FD4">
        <w:trPr>
          <w:trHeight w:val="11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33451A">
              <w:rPr>
                <w:rFonts w:ascii="ＭＳ 明朝" w:hAnsi="ＭＳ 明朝" w:hint="eastAsia"/>
                <w:spacing w:val="15"/>
                <w:kern w:val="2"/>
                <w:fitText w:val="1737" w:id="845950464"/>
              </w:rPr>
              <w:t>木竹の有無及</w:t>
            </w:r>
            <w:r w:rsidRPr="0033451A">
              <w:rPr>
                <w:rFonts w:ascii="ＭＳ 明朝" w:hAnsi="ＭＳ 明朝" w:hint="eastAsia"/>
                <w:spacing w:val="37"/>
                <w:kern w:val="2"/>
                <w:fitText w:val="1737" w:id="845950464"/>
              </w:rPr>
              <w:t>び</w:t>
            </w:r>
          </w:p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33451A">
              <w:rPr>
                <w:rFonts w:ascii="ＭＳ 明朝" w:hAnsi="ＭＳ 明朝" w:hint="eastAsia"/>
                <w:spacing w:val="45"/>
                <w:kern w:val="2"/>
                <w:fitText w:val="1737" w:id="845950465"/>
              </w:rPr>
              <w:t>その処理方</w:t>
            </w:r>
            <w:r w:rsidRPr="0033451A">
              <w:rPr>
                <w:rFonts w:ascii="ＭＳ 明朝" w:hAnsi="ＭＳ 明朝" w:hint="eastAsia"/>
                <w:spacing w:val="7"/>
                <w:kern w:val="2"/>
                <w:fitText w:val="1737" w:id="845950465"/>
              </w:rPr>
              <w:t>法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有・無</w:t>
            </w:r>
          </w:p>
        </w:tc>
        <w:tc>
          <w:tcPr>
            <w:tcW w:w="6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11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33451A">
              <w:rPr>
                <w:rFonts w:ascii="ＭＳ 明朝" w:hAnsi="ＭＳ 明朝" w:hint="eastAsia"/>
                <w:spacing w:val="15"/>
                <w:kern w:val="2"/>
                <w:fitText w:val="1737" w:id="845950466"/>
              </w:rPr>
              <w:t>跡地の処理方</w:t>
            </w:r>
            <w:r w:rsidRPr="0033451A">
              <w:rPr>
                <w:rFonts w:ascii="ＭＳ 明朝" w:hAnsi="ＭＳ 明朝" w:hint="eastAsia"/>
                <w:spacing w:val="37"/>
                <w:kern w:val="2"/>
                <w:fitText w:val="1737" w:id="845950466"/>
              </w:rPr>
              <w:t>法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A85FD4">
        <w:trPr>
          <w:trHeight w:val="113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33451A">
              <w:rPr>
                <w:rFonts w:ascii="ＭＳ 明朝" w:hAnsi="ＭＳ 明朝" w:hint="eastAsia"/>
                <w:spacing w:val="15"/>
                <w:kern w:val="2"/>
                <w:fitText w:val="1737" w:id="845950467"/>
              </w:rPr>
              <w:t>その他参考事</w:t>
            </w:r>
            <w:r w:rsidRPr="0033451A">
              <w:rPr>
                <w:rFonts w:ascii="ＭＳ 明朝" w:hAnsi="ＭＳ 明朝" w:hint="eastAsia"/>
                <w:spacing w:val="37"/>
                <w:kern w:val="2"/>
                <w:fitText w:val="1737" w:id="845950467"/>
              </w:rPr>
              <w:t>項</w:t>
            </w:r>
          </w:p>
        </w:tc>
        <w:tc>
          <w:tcPr>
            <w:tcW w:w="7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</w:tbl>
    <w:p w:rsidR="00A85FD4" w:rsidRDefault="00A85FD4" w:rsidP="00A85FD4">
      <w:pPr>
        <w:pStyle w:val="af"/>
        <w:ind w:firstLineChars="50" w:firstLine="111"/>
        <w:rPr>
          <w:rFonts w:ascii="ＭＳ 明朝" w:hAnsi="ＭＳ 明朝"/>
        </w:rPr>
      </w:pPr>
    </w:p>
    <w:p w:rsidR="00A85FD4" w:rsidRDefault="00763A42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備考　１　用紙の大きさは、日本産業</w:t>
      </w:r>
      <w:r w:rsidR="00A85FD4"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木竹の有無及びその処理方法の欄には、木竹の種類、樹齢、本数、高さ及びその処理方法を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　　記入すること。</w:t>
      </w:r>
    </w:p>
    <w:p w:rsidR="00DB53F4" w:rsidRDefault="00DB53F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３　必要があるときは、所要事項を調整して使用することができる。</w:t>
      </w:r>
    </w:p>
    <w:sectPr w:rsidR="00DB53F4" w:rsidSect="008200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15" w:rsidRDefault="00192E15" w:rsidP="00ED27FE">
      <w:r>
        <w:separator/>
      </w:r>
    </w:p>
  </w:endnote>
  <w:endnote w:type="continuationSeparator" w:id="0">
    <w:p w:rsidR="00192E15" w:rsidRDefault="00192E15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1A" w:rsidRDefault="003345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63" w:rsidRDefault="00941F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1A" w:rsidRDefault="003345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15" w:rsidRDefault="00192E15" w:rsidP="00ED27FE">
      <w:r>
        <w:separator/>
      </w:r>
    </w:p>
  </w:footnote>
  <w:footnote w:type="continuationSeparator" w:id="0">
    <w:p w:rsidR="00192E15" w:rsidRDefault="00192E15" w:rsidP="00E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1A" w:rsidRDefault="003345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1A" w:rsidRDefault="0033451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1A" w:rsidRDefault="003345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bordersDoNotSurroundHeader/>
  <w:bordersDoNotSurroundFooter/>
  <w:hideSpellingErrors/>
  <w:proofState w:spelling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6609">
      <v:textbox inset="5.85pt,.7pt,5.85pt,.7pt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2E15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3451A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3A42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007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  <o:colormenu v:ext="edit" fill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68D2E-E731-446E-9E12-2365E7307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895D235E.dotm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2019-07-16T07:11:00Z</dcterms:created>
  <dcterms:modified xsi:type="dcterms:W3CDTF">2019-07-16T07:11:00Z</dcterms:modified>
</cp:coreProperties>
</file>