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D7" w:rsidRPr="00BA45E0" w:rsidRDefault="00A74ED7" w:rsidP="00A74ED7">
      <w:pPr>
        <w:widowControl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様式第６</w:t>
      </w:r>
    </w:p>
    <w:p w:rsidR="00A74ED7" w:rsidRPr="00BA45E0" w:rsidRDefault="00A74ED7" w:rsidP="00A74ED7">
      <w:pPr>
        <w:widowControl/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BA45E0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入　札　書</w:t>
      </w: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="006717A4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令和　</w:t>
      </w:r>
      <w:r w:rsidR="006717A4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年　　月　　日</w:t>
      </w: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豊橋市土地開発公社　理事長　様</w:t>
      </w:r>
    </w:p>
    <w:p w:rsidR="00A74ED7" w:rsidRPr="00BA45E0" w:rsidRDefault="00A74ED7" w:rsidP="00A74ED7">
      <w:pPr>
        <w:wordWrap w:val="0"/>
        <w:spacing w:line="360" w:lineRule="exact"/>
        <w:ind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　　　　　　　　　　　　　　　　　</w:t>
      </w: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所 在 地　　</w:t>
      </w:r>
    </w:p>
    <w:p w:rsidR="00A74ED7" w:rsidRPr="00BA45E0" w:rsidRDefault="00A74ED7" w:rsidP="00A74ED7">
      <w:pPr>
        <w:ind w:firstLineChars="1500" w:firstLine="315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申込者　名　　称　　</w:t>
      </w: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代表者名　　</w:t>
      </w:r>
      <w:r w:rsidR="00256A63">
        <w:rPr>
          <w:rFonts w:ascii="游ゴシック" w:eastAsia="游ゴシック" w:hAnsi="游ゴシック" w:hint="eastAsia"/>
          <w:color w:val="000000" w:themeColor="text1"/>
        </w:rPr>
        <w:t xml:space="preserve">　　　　　　　　　　　</w:t>
      </w:r>
    </w:p>
    <w:p w:rsidR="00A74ED7" w:rsidRPr="00256A63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住　　所　　</w:t>
      </w:r>
    </w:p>
    <w:p w:rsidR="00A74ED7" w:rsidRPr="00BA45E0" w:rsidRDefault="00A74ED7" w:rsidP="00A74ED7">
      <w:pPr>
        <w:ind w:firstLineChars="1500" w:firstLine="315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代理人　</w:t>
      </w:r>
    </w:p>
    <w:p w:rsidR="00A74ED7" w:rsidRPr="00BA45E0" w:rsidRDefault="00A74ED7" w:rsidP="00A74ED7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氏　　名　　</w:t>
      </w:r>
      <w:r w:rsidR="00256A63">
        <w:rPr>
          <w:rFonts w:ascii="游ゴシック" w:eastAsia="游ゴシック" w:hAnsi="游ゴシック" w:hint="eastAsia"/>
          <w:color w:val="000000" w:themeColor="text1"/>
        </w:rPr>
        <w:t xml:space="preserve">　　　　　　　　　　　</w:t>
      </w: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2A241A">
      <w:pPr>
        <w:wordWrap w:val="0"/>
        <w:spacing w:line="360" w:lineRule="exact"/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="00035F82"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豊橋東インターチェンジ工業用地</w:t>
      </w:r>
      <w:r w:rsidR="002A241A">
        <w:rPr>
          <w:rFonts w:ascii="游ゴシック" w:eastAsia="游ゴシック" w:hAnsi="游ゴシック" w:hint="eastAsia"/>
          <w:color w:val="000000" w:themeColor="text1"/>
          <w:szCs w:val="21"/>
        </w:rPr>
        <w:t>立地</w:t>
      </w:r>
      <w:r w:rsidR="0038699F" w:rsidRPr="00BA45E0">
        <w:rPr>
          <w:rFonts w:ascii="游ゴシック" w:eastAsia="游ゴシック" w:hAnsi="游ゴシック" w:hint="eastAsia"/>
          <w:color w:val="000000" w:themeColor="text1"/>
          <w:szCs w:val="21"/>
        </w:rPr>
        <w:t>企業募集</w:t>
      </w:r>
      <w:r w:rsidR="001D5527" w:rsidRPr="00BA45E0">
        <w:rPr>
          <w:rFonts w:ascii="游ゴシック" w:eastAsia="游ゴシック" w:hAnsi="游ゴシック" w:hint="eastAsia"/>
          <w:color w:val="000000" w:themeColor="text1"/>
          <w:szCs w:val="21"/>
        </w:rPr>
        <w:t>要項</w:t>
      </w:r>
      <w:r w:rsidR="00035F82" w:rsidRPr="00BA45E0">
        <w:rPr>
          <w:rFonts w:ascii="游ゴシック" w:eastAsia="游ゴシック" w:hAnsi="游ゴシック" w:hint="eastAsia"/>
          <w:color w:val="000000" w:themeColor="text1"/>
          <w:szCs w:val="21"/>
        </w:rPr>
        <w:t>に記載された事項を承知</w:t>
      </w:r>
      <w:r w:rsidR="002A241A">
        <w:rPr>
          <w:rFonts w:ascii="游ゴシック" w:eastAsia="游ゴシック" w:hAnsi="游ゴシック" w:hint="eastAsia"/>
          <w:color w:val="000000" w:themeColor="text1"/>
          <w:szCs w:val="21"/>
        </w:rPr>
        <w:t>の上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、下記のとおり入札します。</w:t>
      </w:r>
    </w:p>
    <w:p w:rsidR="00A74ED7" w:rsidRPr="002A241A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spacing w:line="360" w:lineRule="exact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記</w:t>
      </w: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BA45E0" w:rsidRPr="00BA45E0" w:rsidTr="00A74ED7">
        <w:trPr>
          <w:cantSplit/>
          <w:trHeight w:hRule="exact"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金　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百億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拾億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億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千万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百万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拾万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万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begin"/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instrText xml:space="preserve"> eq \o\ad(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千,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w w:val="50"/>
                <w:sz w:val="20"/>
                <w:szCs w:val="20"/>
              </w:rPr>
              <w:instrText xml:space="preserve">　　　　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)</w:instrText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begin"/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instrText xml:space="preserve"> eq \o\ad(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百,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w w:val="50"/>
                <w:sz w:val="20"/>
                <w:szCs w:val="20"/>
              </w:rPr>
              <w:instrText xml:space="preserve">　　　　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)</w:instrText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begin"/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instrText xml:space="preserve"> eq \o\ad(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拾,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w w:val="50"/>
                <w:sz w:val="20"/>
                <w:szCs w:val="20"/>
              </w:rPr>
              <w:instrText xml:space="preserve">　　　　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)</w:instrText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begin"/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instrText xml:space="preserve"> eq \o\ad(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円,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w w:val="50"/>
                <w:sz w:val="20"/>
                <w:szCs w:val="20"/>
              </w:rPr>
              <w:instrText xml:space="preserve">　　　　</w:instrTex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instrText>)</w:instrText>
            </w:r>
            <w:r w:rsidRPr="00BA45E0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A45E0" w:rsidRPr="00BA45E0" w:rsidTr="00A74ED7">
        <w:trPr>
          <w:cantSplit/>
          <w:trHeight w:hRule="exact" w:val="6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ED7" w:rsidRPr="00BA45E0" w:rsidRDefault="00A74ED7" w:rsidP="000A4614">
            <w:pPr>
              <w:spacing w:line="202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D7" w:rsidRPr="00BA45E0" w:rsidRDefault="00A74ED7" w:rsidP="00A74ED7">
            <w:pPr>
              <w:wordWrap w:val="0"/>
              <w:spacing w:line="202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0C7" w:rsidRPr="00BA45E0" w:rsidRDefault="002000C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D7" w:rsidRPr="00BA45E0" w:rsidRDefault="00A74ED7" w:rsidP="002000C7">
            <w:pPr>
              <w:wordWrap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</w:tbl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tbl>
      <w:tblPr>
        <w:tblStyle w:val="5"/>
        <w:tblW w:w="8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80" w:firstRow="0" w:lastRow="0" w:firstColumn="1" w:lastColumn="0" w:noHBand="0" w:noVBand="1"/>
      </w:tblPr>
      <w:tblGrid>
        <w:gridCol w:w="1605"/>
        <w:gridCol w:w="1476"/>
        <w:gridCol w:w="1466"/>
        <w:gridCol w:w="1451"/>
        <w:gridCol w:w="1437"/>
        <w:gridCol w:w="1485"/>
      </w:tblGrid>
      <w:tr w:rsidR="006717A4" w:rsidRPr="00BA45E0" w:rsidTr="0067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4ED7" w:rsidRPr="00BA45E0" w:rsidRDefault="00A74ED7" w:rsidP="000A4614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区画番号</w:t>
            </w:r>
          </w:p>
          <w:p w:rsidR="00A74ED7" w:rsidRPr="006717A4" w:rsidRDefault="00A74ED7" w:rsidP="006717A4">
            <w:pPr>
              <w:spacing w:line="400" w:lineRule="exact"/>
              <w:ind w:rightChars="-61" w:right="-128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（</w:t>
            </w:r>
            <w:r w:rsidR="006717A4"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分譲予定</w:t>
            </w:r>
            <w:r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面積</w:t>
            </w:r>
            <w:r w:rsidR="006717A4" w:rsidRPr="006717A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4ED7" w:rsidRPr="00BA45E0" w:rsidRDefault="00BA45E0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="00A74ED7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１－１</w:t>
            </w:r>
          </w:p>
          <w:p w:rsidR="00A74ED7" w:rsidRPr="00BA45E0" w:rsidRDefault="00A74ED7" w:rsidP="000A4614">
            <w:pPr>
              <w:spacing w:line="40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13,698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１－２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35,685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２－１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（9,000㎡）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２－２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16,643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74ED7" w:rsidRPr="00BA45E0" w:rsidRDefault="00A74ED7" w:rsidP="000A4614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２－３</w:t>
            </w:r>
          </w:p>
          <w:p w:rsidR="00A74ED7" w:rsidRPr="00BA45E0" w:rsidRDefault="00A74ED7" w:rsidP="000A4614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10,182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</w:tr>
    </w:tbl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注１）　区画番号に</w:t>
      </w:r>
      <w:r w:rsidRPr="00BA45E0">
        <w:rPr>
          <w:rFonts w:ascii="ＭＳ 明朝" w:eastAsia="ＭＳ 明朝" w:hAnsi="ＭＳ 明朝" w:cs="ＭＳ 明朝" w:hint="eastAsia"/>
          <w:color w:val="000000" w:themeColor="text1"/>
          <w:szCs w:val="21"/>
        </w:rPr>
        <w:t>✔</w:t>
      </w: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をしてください。</w:t>
      </w:r>
    </w:p>
    <w:p w:rsidR="00A74ED7" w:rsidRPr="00BA45E0" w:rsidRDefault="00A74ED7" w:rsidP="00A74ED7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注２）　金額の数字は算用数字を使用し、金額の頭に「金」を記入してください。</w:t>
      </w:r>
    </w:p>
    <w:p w:rsidR="00A74ED7" w:rsidRPr="00BA45E0" w:rsidRDefault="00A74ED7" w:rsidP="00A74ED7">
      <w:pPr>
        <w:wordWrap w:val="0"/>
        <w:spacing w:line="360" w:lineRule="exact"/>
        <w:ind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注３）　金額の訂正を行わないでください。（金額を訂正したものは無効になります。）</w:t>
      </w:r>
    </w:p>
    <w:p w:rsidR="00A74ED7" w:rsidRPr="00BA45E0" w:rsidRDefault="00A74ED7" w:rsidP="00533A43">
      <w:pPr>
        <w:wordWrap w:val="0"/>
        <w:spacing w:line="36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p w:rsidR="003F69D2" w:rsidRPr="00BA45E0" w:rsidRDefault="003F69D2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sectPr w:rsidR="003F69D2" w:rsidRPr="00BA45E0" w:rsidSect="00383DA6">
      <w:footerReference w:type="default" r:id="rId7"/>
      <w:type w:val="continuous"/>
      <w:pgSz w:w="11906" w:h="16838" w:code="9"/>
      <w:pgMar w:top="1985" w:right="1134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F" w:rsidRDefault="0026565F" w:rsidP="00690EAD">
      <w:r>
        <w:separator/>
      </w:r>
    </w:p>
  </w:endnote>
  <w:endnote w:type="continuationSeparator" w:id="0">
    <w:p w:rsidR="0026565F" w:rsidRDefault="0026565F" w:rsidP="006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A6" w:rsidRPr="00383DA6" w:rsidRDefault="00383DA6">
    <w:pPr>
      <w:pStyle w:val="a9"/>
      <w:jc w:val="center"/>
      <w:rPr>
        <w:rFonts w:ascii="游ゴシック" w:eastAsia="游ゴシック" w:hAnsi="游ゴシック"/>
      </w:rPr>
    </w:pPr>
  </w:p>
  <w:p w:rsidR="00383DA6" w:rsidRDefault="0038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F" w:rsidRDefault="0026565F" w:rsidP="00690EAD">
      <w:r>
        <w:separator/>
      </w:r>
    </w:p>
  </w:footnote>
  <w:footnote w:type="continuationSeparator" w:id="0">
    <w:p w:rsidR="0026565F" w:rsidRDefault="0026565F" w:rsidP="0069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97"/>
    <w:multiLevelType w:val="hybridMultilevel"/>
    <w:tmpl w:val="8CD42442"/>
    <w:lvl w:ilvl="0" w:tplc="76ECB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0283"/>
    <w:multiLevelType w:val="hybridMultilevel"/>
    <w:tmpl w:val="4CF22EF8"/>
    <w:lvl w:ilvl="0" w:tplc="232C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C71F0"/>
    <w:multiLevelType w:val="hybridMultilevel"/>
    <w:tmpl w:val="9F787070"/>
    <w:lvl w:ilvl="0" w:tplc="2FD6AFC4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C443C"/>
    <w:multiLevelType w:val="hybridMultilevel"/>
    <w:tmpl w:val="D50CACF8"/>
    <w:lvl w:ilvl="0" w:tplc="ECEA6DC0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15EFF"/>
    <w:multiLevelType w:val="hybridMultilevel"/>
    <w:tmpl w:val="5E7E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E124D"/>
    <w:multiLevelType w:val="hybridMultilevel"/>
    <w:tmpl w:val="5734BCCA"/>
    <w:lvl w:ilvl="0" w:tplc="01E4C9E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6DD4436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abstractNum w:abstractNumId="7" w15:restartNumberingAfterBreak="0">
    <w:nsid w:val="5137774D"/>
    <w:multiLevelType w:val="hybridMultilevel"/>
    <w:tmpl w:val="518243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62649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7"/>
    <w:rsid w:val="00017480"/>
    <w:rsid w:val="00035F82"/>
    <w:rsid w:val="00071B94"/>
    <w:rsid w:val="00077ACE"/>
    <w:rsid w:val="000832CA"/>
    <w:rsid w:val="0008717C"/>
    <w:rsid w:val="0008725C"/>
    <w:rsid w:val="000A6AA3"/>
    <w:rsid w:val="000B17CB"/>
    <w:rsid w:val="000E5DD0"/>
    <w:rsid w:val="00111988"/>
    <w:rsid w:val="00123B89"/>
    <w:rsid w:val="001752C4"/>
    <w:rsid w:val="001A008F"/>
    <w:rsid w:val="001D217A"/>
    <w:rsid w:val="001D2827"/>
    <w:rsid w:val="001D5527"/>
    <w:rsid w:val="001D6C43"/>
    <w:rsid w:val="002000C7"/>
    <w:rsid w:val="00256A63"/>
    <w:rsid w:val="0026565F"/>
    <w:rsid w:val="00282CEB"/>
    <w:rsid w:val="00290444"/>
    <w:rsid w:val="002A241A"/>
    <w:rsid w:val="002A7797"/>
    <w:rsid w:val="002B1734"/>
    <w:rsid w:val="002D3DEC"/>
    <w:rsid w:val="00302833"/>
    <w:rsid w:val="00305D03"/>
    <w:rsid w:val="003166CE"/>
    <w:rsid w:val="0036396C"/>
    <w:rsid w:val="00367459"/>
    <w:rsid w:val="00383DA6"/>
    <w:rsid w:val="0038699F"/>
    <w:rsid w:val="003B7DE2"/>
    <w:rsid w:val="003F69D2"/>
    <w:rsid w:val="00400412"/>
    <w:rsid w:val="00435E56"/>
    <w:rsid w:val="004956D9"/>
    <w:rsid w:val="004D46C9"/>
    <w:rsid w:val="004D4A5D"/>
    <w:rsid w:val="004E6C0F"/>
    <w:rsid w:val="004F256B"/>
    <w:rsid w:val="00503699"/>
    <w:rsid w:val="00533A43"/>
    <w:rsid w:val="005B45AC"/>
    <w:rsid w:val="005B49B4"/>
    <w:rsid w:val="005C5BAC"/>
    <w:rsid w:val="005D4BCD"/>
    <w:rsid w:val="005E2AA4"/>
    <w:rsid w:val="00600CA6"/>
    <w:rsid w:val="00607086"/>
    <w:rsid w:val="00636905"/>
    <w:rsid w:val="006717A4"/>
    <w:rsid w:val="0068057B"/>
    <w:rsid w:val="00690EAD"/>
    <w:rsid w:val="006D10F5"/>
    <w:rsid w:val="006D4AA4"/>
    <w:rsid w:val="007244C3"/>
    <w:rsid w:val="007D3D13"/>
    <w:rsid w:val="007E6D53"/>
    <w:rsid w:val="007F170D"/>
    <w:rsid w:val="00802E94"/>
    <w:rsid w:val="0080697A"/>
    <w:rsid w:val="008704D9"/>
    <w:rsid w:val="008B0E1D"/>
    <w:rsid w:val="008F4BC6"/>
    <w:rsid w:val="00913C8C"/>
    <w:rsid w:val="00923543"/>
    <w:rsid w:val="00963729"/>
    <w:rsid w:val="00992649"/>
    <w:rsid w:val="009B36D0"/>
    <w:rsid w:val="009E6B24"/>
    <w:rsid w:val="00A16FFF"/>
    <w:rsid w:val="00A17578"/>
    <w:rsid w:val="00A250E0"/>
    <w:rsid w:val="00A3144B"/>
    <w:rsid w:val="00A5030A"/>
    <w:rsid w:val="00A53E4E"/>
    <w:rsid w:val="00A712DE"/>
    <w:rsid w:val="00A74ED7"/>
    <w:rsid w:val="00A80F45"/>
    <w:rsid w:val="00A83A21"/>
    <w:rsid w:val="00AA07DF"/>
    <w:rsid w:val="00AB08CE"/>
    <w:rsid w:val="00AE01A8"/>
    <w:rsid w:val="00B331D6"/>
    <w:rsid w:val="00B67CB3"/>
    <w:rsid w:val="00B95597"/>
    <w:rsid w:val="00BA45E0"/>
    <w:rsid w:val="00BA598B"/>
    <w:rsid w:val="00BC26C8"/>
    <w:rsid w:val="00BE7454"/>
    <w:rsid w:val="00C0376D"/>
    <w:rsid w:val="00C324F7"/>
    <w:rsid w:val="00C777F2"/>
    <w:rsid w:val="00C84EED"/>
    <w:rsid w:val="00C912C6"/>
    <w:rsid w:val="00CA1022"/>
    <w:rsid w:val="00CA4D30"/>
    <w:rsid w:val="00CC21FE"/>
    <w:rsid w:val="00CC4099"/>
    <w:rsid w:val="00CD7629"/>
    <w:rsid w:val="00D07A67"/>
    <w:rsid w:val="00D22C2A"/>
    <w:rsid w:val="00D27F86"/>
    <w:rsid w:val="00D67293"/>
    <w:rsid w:val="00D743B2"/>
    <w:rsid w:val="00DA19A4"/>
    <w:rsid w:val="00DB37ED"/>
    <w:rsid w:val="00DC7BEB"/>
    <w:rsid w:val="00DD7D09"/>
    <w:rsid w:val="00DE1C25"/>
    <w:rsid w:val="00DE5B19"/>
    <w:rsid w:val="00E533F3"/>
    <w:rsid w:val="00E97966"/>
    <w:rsid w:val="00F2651A"/>
    <w:rsid w:val="00F5279A"/>
    <w:rsid w:val="00F64A2B"/>
    <w:rsid w:val="00F6639A"/>
    <w:rsid w:val="00F80A0B"/>
    <w:rsid w:val="00F917DA"/>
    <w:rsid w:val="00F92BE1"/>
    <w:rsid w:val="00F97050"/>
    <w:rsid w:val="00FA10DD"/>
    <w:rsid w:val="00FD600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670CE7"/>
  <w15:chartTrackingRefBased/>
  <w15:docId w15:val="{92A92FE7-5DD1-4113-9CB6-B32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559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B95597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B95597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B95597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AD"/>
  </w:style>
  <w:style w:type="paragraph" w:styleId="a9">
    <w:name w:val="footer"/>
    <w:basedOn w:val="a"/>
    <w:link w:val="aa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AD"/>
  </w:style>
  <w:style w:type="paragraph" w:styleId="ab">
    <w:name w:val="Balloon Text"/>
    <w:basedOn w:val="a"/>
    <w:link w:val="ac"/>
    <w:uiPriority w:val="99"/>
    <w:semiHidden/>
    <w:unhideWhenUsed/>
    <w:rsid w:val="00DD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D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Grid Table 5 Dark"/>
    <w:basedOn w:val="a1"/>
    <w:uiPriority w:val="50"/>
    <w:rsid w:val="00CD76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e">
    <w:name w:val="annotation reference"/>
    <w:basedOn w:val="a0"/>
    <w:uiPriority w:val="99"/>
    <w:semiHidden/>
    <w:unhideWhenUsed/>
    <w:rsid w:val="00CD76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6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6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6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629"/>
    <w:rPr>
      <w:b/>
      <w:bCs/>
    </w:rPr>
  </w:style>
  <w:style w:type="paragraph" w:styleId="af3">
    <w:name w:val="List Paragraph"/>
    <w:basedOn w:val="a"/>
    <w:uiPriority w:val="34"/>
    <w:qFormat/>
    <w:rsid w:val="000B17CB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B6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