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6D" w:rsidRPr="00C3110E" w:rsidRDefault="00F5796D" w:rsidP="003F7DE6">
      <w:pPr>
        <w:rPr>
          <w:rFonts w:ascii="ＭＳ 明朝" w:hAnsi="ＭＳ 明朝"/>
          <w:b/>
          <w:szCs w:val="21"/>
        </w:rPr>
      </w:pPr>
    </w:p>
    <w:p w:rsidR="005D1557" w:rsidRPr="00C3110E" w:rsidRDefault="001C06FB" w:rsidP="005D1557">
      <w:pPr>
        <w:jc w:val="center"/>
        <w:rPr>
          <w:rFonts w:ascii="ＭＳ 明朝" w:hAnsi="ＭＳ 明朝"/>
          <w:b/>
          <w:szCs w:val="21"/>
        </w:rPr>
      </w:pPr>
      <w:r w:rsidRPr="00C3110E">
        <w:rPr>
          <w:rFonts w:ascii="ＭＳ 明朝" w:hAnsi="ＭＳ 明朝" w:hint="eastAsia"/>
          <w:b/>
          <w:szCs w:val="21"/>
        </w:rPr>
        <w:t>新施設整備等に伴う基本計画策定調査業務</w:t>
      </w:r>
      <w:r w:rsidR="005D1557" w:rsidRPr="00C3110E">
        <w:rPr>
          <w:rFonts w:ascii="ＭＳ 明朝" w:hAnsi="ＭＳ 明朝" w:hint="eastAsia"/>
          <w:b/>
          <w:szCs w:val="21"/>
        </w:rPr>
        <w:t>プロポーザル実施要領</w:t>
      </w:r>
    </w:p>
    <w:p w:rsidR="003B2F8A" w:rsidRPr="00C3110E" w:rsidRDefault="003B2F8A" w:rsidP="005D1557">
      <w:pPr>
        <w:rPr>
          <w:rFonts w:ascii="ＭＳ 明朝" w:hAnsi="ＭＳ 明朝"/>
          <w:szCs w:val="21"/>
        </w:rPr>
      </w:pPr>
    </w:p>
    <w:p w:rsidR="005D1557" w:rsidRPr="00C3110E" w:rsidRDefault="003120B6" w:rsidP="003120B6">
      <w:pPr>
        <w:pStyle w:val="a7"/>
        <w:ind w:leftChars="0" w:left="0"/>
        <w:rPr>
          <w:rFonts w:ascii="ＭＳ 明朝" w:hAnsi="ＭＳ 明朝"/>
          <w:b/>
          <w:szCs w:val="21"/>
        </w:rPr>
      </w:pPr>
      <w:r w:rsidRPr="00C3110E">
        <w:rPr>
          <w:rFonts w:ascii="ＭＳ 明朝" w:hAnsi="ＭＳ 明朝" w:hint="eastAsia"/>
          <w:b/>
          <w:szCs w:val="21"/>
        </w:rPr>
        <w:t xml:space="preserve">１　</w:t>
      </w:r>
      <w:r w:rsidR="005D1557" w:rsidRPr="00C3110E">
        <w:rPr>
          <w:rFonts w:ascii="ＭＳ 明朝" w:hAnsi="ＭＳ 明朝" w:hint="eastAsia"/>
          <w:b/>
          <w:szCs w:val="21"/>
        </w:rPr>
        <w:t>業務の概要</w:t>
      </w:r>
    </w:p>
    <w:p w:rsidR="00F2322D" w:rsidRPr="00C3110E" w:rsidRDefault="00F2322D" w:rsidP="003120B6">
      <w:pPr>
        <w:pStyle w:val="a7"/>
        <w:ind w:leftChars="0" w:left="0"/>
        <w:rPr>
          <w:rFonts w:ascii="ＭＳ 明朝" w:hAnsi="ＭＳ 明朝"/>
          <w:szCs w:val="21"/>
        </w:rPr>
      </w:pPr>
      <w:r w:rsidRPr="00C3110E">
        <w:rPr>
          <w:rFonts w:ascii="ＭＳ 明朝" w:hAnsi="ＭＳ 明朝" w:hint="eastAsia"/>
          <w:szCs w:val="21"/>
        </w:rPr>
        <w:t xml:space="preserve">　（１）業</w:t>
      </w:r>
      <w:r w:rsidR="003671D9" w:rsidRPr="00C3110E">
        <w:rPr>
          <w:rFonts w:ascii="ＭＳ 明朝" w:hAnsi="ＭＳ 明朝" w:hint="eastAsia"/>
          <w:szCs w:val="21"/>
        </w:rPr>
        <w:t xml:space="preserve"> </w:t>
      </w:r>
      <w:r w:rsidRPr="00C3110E">
        <w:rPr>
          <w:rFonts w:ascii="ＭＳ 明朝" w:hAnsi="ＭＳ 明朝" w:hint="eastAsia"/>
          <w:szCs w:val="21"/>
        </w:rPr>
        <w:t>務</w:t>
      </w:r>
      <w:r w:rsidR="003671D9" w:rsidRPr="00C3110E">
        <w:rPr>
          <w:rFonts w:ascii="ＭＳ 明朝" w:hAnsi="ＭＳ 明朝" w:hint="eastAsia"/>
          <w:szCs w:val="21"/>
        </w:rPr>
        <w:t xml:space="preserve"> </w:t>
      </w:r>
      <w:r w:rsidRPr="00C3110E">
        <w:rPr>
          <w:rFonts w:ascii="ＭＳ 明朝" w:hAnsi="ＭＳ 明朝" w:hint="eastAsia"/>
          <w:szCs w:val="21"/>
        </w:rPr>
        <w:t xml:space="preserve">名　</w:t>
      </w:r>
      <w:r w:rsidR="00C87D25" w:rsidRPr="00C3110E">
        <w:rPr>
          <w:rFonts w:ascii="ＭＳ 明朝" w:hAnsi="ＭＳ 明朝" w:hint="eastAsia"/>
          <w:szCs w:val="21"/>
        </w:rPr>
        <w:t xml:space="preserve">　　</w:t>
      </w:r>
      <w:r w:rsidR="001C06FB" w:rsidRPr="00C3110E">
        <w:rPr>
          <w:rFonts w:ascii="ＭＳ 明朝" w:hAnsi="ＭＳ 明朝" w:hint="eastAsia"/>
          <w:sz w:val="22"/>
        </w:rPr>
        <w:t>新施設整備等に伴う基本計画策定調査業務</w:t>
      </w:r>
      <w:r w:rsidR="00FA03F5" w:rsidRPr="00C3110E">
        <w:rPr>
          <w:rFonts w:ascii="ＭＳ 明朝" w:hAnsi="ＭＳ 明朝" w:hint="eastAsia"/>
          <w:szCs w:val="21"/>
        </w:rPr>
        <w:t>（以下、「本業務」という。）</w:t>
      </w:r>
    </w:p>
    <w:p w:rsidR="00BC5A17" w:rsidRPr="00C3110E" w:rsidRDefault="00DF2C66" w:rsidP="00CB2109">
      <w:pPr>
        <w:ind w:leftChars="100" w:left="2310" w:hangingChars="1000" w:hanging="2100"/>
        <w:rPr>
          <w:rFonts w:ascii="ＭＳ 明朝" w:hAnsi="ＭＳ 明朝"/>
          <w:szCs w:val="21"/>
        </w:rPr>
      </w:pPr>
      <w:r w:rsidRPr="00C3110E">
        <w:rPr>
          <w:rFonts w:ascii="ＭＳ 明朝" w:hAnsi="ＭＳ 明朝" w:hint="eastAsia"/>
          <w:szCs w:val="21"/>
        </w:rPr>
        <w:t>（</w:t>
      </w:r>
      <w:r w:rsidR="00F2322D" w:rsidRPr="00C3110E">
        <w:rPr>
          <w:rFonts w:ascii="ＭＳ 明朝" w:hAnsi="ＭＳ 明朝" w:hint="eastAsia"/>
          <w:szCs w:val="21"/>
        </w:rPr>
        <w:t>２</w:t>
      </w:r>
      <w:r w:rsidRPr="00C3110E">
        <w:rPr>
          <w:rFonts w:ascii="ＭＳ 明朝" w:hAnsi="ＭＳ 明朝" w:hint="eastAsia"/>
          <w:szCs w:val="21"/>
        </w:rPr>
        <w:t>）</w:t>
      </w:r>
      <w:r w:rsidR="00BC5A17" w:rsidRPr="00C3110E">
        <w:rPr>
          <w:rFonts w:ascii="ＭＳ 明朝" w:hAnsi="ＭＳ 明朝" w:hint="eastAsia"/>
          <w:szCs w:val="21"/>
        </w:rPr>
        <w:t>業務</w:t>
      </w:r>
      <w:r w:rsidR="00F72F6B" w:rsidRPr="00C3110E">
        <w:rPr>
          <w:rFonts w:ascii="ＭＳ 明朝" w:hAnsi="ＭＳ 明朝" w:hint="eastAsia"/>
          <w:szCs w:val="21"/>
        </w:rPr>
        <w:t>内容</w:t>
      </w:r>
      <w:r w:rsidR="00C87D25" w:rsidRPr="00C3110E">
        <w:rPr>
          <w:rFonts w:ascii="ＭＳ 明朝" w:hAnsi="ＭＳ 明朝" w:hint="eastAsia"/>
          <w:szCs w:val="21"/>
        </w:rPr>
        <w:t xml:space="preserve">　　</w:t>
      </w:r>
      <w:r w:rsidR="003671D9" w:rsidRPr="00C3110E">
        <w:rPr>
          <w:rFonts w:ascii="ＭＳ 明朝" w:hAnsi="ＭＳ 明朝" w:hint="eastAsia"/>
          <w:szCs w:val="21"/>
        </w:rPr>
        <w:t xml:space="preserve">　</w:t>
      </w:r>
      <w:r w:rsidR="00BC5A17" w:rsidRPr="00C3110E">
        <w:rPr>
          <w:rFonts w:ascii="ＭＳ 明朝" w:hAnsi="ＭＳ 明朝" w:hint="eastAsia"/>
          <w:szCs w:val="21"/>
        </w:rPr>
        <w:t>別</w:t>
      </w:r>
      <w:r w:rsidR="00BC5A17" w:rsidRPr="00C3110E">
        <w:rPr>
          <w:rFonts w:ascii="ＭＳ 明朝" w:hAnsi="ＭＳ 明朝" w:hint="eastAsia"/>
          <w:color w:val="000000"/>
          <w:szCs w:val="21"/>
        </w:rPr>
        <w:t>紙「</w:t>
      </w:r>
      <w:r w:rsidR="001C06FB" w:rsidRPr="00C3110E">
        <w:rPr>
          <w:rFonts w:ascii="ＭＳ 明朝" w:hAnsi="ＭＳ 明朝" w:hint="eastAsia"/>
          <w:sz w:val="22"/>
        </w:rPr>
        <w:t>新施設整備等に伴う基本計画策定調査業務</w:t>
      </w:r>
      <w:r w:rsidR="00FA03F5" w:rsidRPr="00C3110E">
        <w:rPr>
          <w:rFonts w:ascii="ＭＳ 明朝" w:hAnsi="ＭＳ 明朝" w:hint="eastAsia"/>
          <w:color w:val="000000"/>
          <w:szCs w:val="21"/>
        </w:rPr>
        <w:t xml:space="preserve">　仕様書</w:t>
      </w:r>
      <w:r w:rsidR="00BC5A17" w:rsidRPr="00C3110E">
        <w:rPr>
          <w:rFonts w:ascii="ＭＳ 明朝" w:hAnsi="ＭＳ 明朝" w:hint="eastAsia"/>
          <w:color w:val="000000"/>
          <w:szCs w:val="21"/>
        </w:rPr>
        <w:t>」</w:t>
      </w:r>
      <w:r w:rsidR="00CB2109" w:rsidRPr="00C3110E">
        <w:rPr>
          <w:rFonts w:ascii="ＭＳ 明朝" w:hAnsi="ＭＳ 明朝" w:hint="eastAsia"/>
          <w:color w:val="000000"/>
          <w:szCs w:val="21"/>
        </w:rPr>
        <w:t>（以下、「仕様書」）</w:t>
      </w:r>
      <w:r w:rsidR="00BC5A17" w:rsidRPr="00C3110E">
        <w:rPr>
          <w:rFonts w:ascii="ＭＳ 明朝" w:hAnsi="ＭＳ 明朝" w:hint="eastAsia"/>
          <w:szCs w:val="21"/>
        </w:rPr>
        <w:t>のとおり</w:t>
      </w:r>
    </w:p>
    <w:p w:rsidR="00BC5A17" w:rsidRPr="00C3110E" w:rsidRDefault="00DF2C66" w:rsidP="00C87D25">
      <w:pPr>
        <w:ind w:firstLineChars="100" w:firstLine="210"/>
        <w:rPr>
          <w:rFonts w:ascii="ＭＳ 明朝" w:hAnsi="ＭＳ 明朝"/>
          <w:szCs w:val="21"/>
        </w:rPr>
      </w:pPr>
      <w:r w:rsidRPr="00C3110E">
        <w:rPr>
          <w:rFonts w:ascii="ＭＳ 明朝" w:hAnsi="ＭＳ 明朝" w:hint="eastAsia"/>
          <w:szCs w:val="21"/>
        </w:rPr>
        <w:t>（</w:t>
      </w:r>
      <w:r w:rsidR="00F2322D" w:rsidRPr="00C3110E">
        <w:rPr>
          <w:rFonts w:ascii="ＭＳ 明朝" w:hAnsi="ＭＳ 明朝" w:hint="eastAsia"/>
          <w:szCs w:val="21"/>
        </w:rPr>
        <w:t>３</w:t>
      </w:r>
      <w:r w:rsidRPr="00C3110E">
        <w:rPr>
          <w:rFonts w:ascii="ＭＳ 明朝" w:hAnsi="ＭＳ 明朝" w:hint="eastAsia"/>
          <w:szCs w:val="21"/>
        </w:rPr>
        <w:t>）</w:t>
      </w:r>
      <w:r w:rsidR="00C87D25" w:rsidRPr="00C3110E">
        <w:rPr>
          <w:rFonts w:ascii="ＭＳ 明朝" w:hAnsi="ＭＳ 明朝" w:hint="eastAsia"/>
          <w:szCs w:val="21"/>
        </w:rPr>
        <w:t>業務</w:t>
      </w:r>
      <w:r w:rsidR="00BC5A17" w:rsidRPr="00C3110E">
        <w:rPr>
          <w:rFonts w:ascii="ＭＳ 明朝" w:hAnsi="ＭＳ 明朝" w:hint="eastAsia"/>
          <w:szCs w:val="21"/>
        </w:rPr>
        <w:t>期間</w:t>
      </w:r>
      <w:r w:rsidR="00C87D25" w:rsidRPr="00C3110E">
        <w:rPr>
          <w:rFonts w:ascii="ＭＳ 明朝" w:hAnsi="ＭＳ 明朝" w:hint="eastAsia"/>
          <w:szCs w:val="21"/>
        </w:rPr>
        <w:t xml:space="preserve">　　</w:t>
      </w:r>
      <w:r w:rsidR="003671D9" w:rsidRPr="00C3110E">
        <w:rPr>
          <w:rFonts w:ascii="ＭＳ 明朝" w:hAnsi="ＭＳ 明朝" w:hint="eastAsia"/>
          <w:szCs w:val="21"/>
        </w:rPr>
        <w:t xml:space="preserve">　</w:t>
      </w:r>
      <w:r w:rsidR="00BC5A17" w:rsidRPr="00C3110E">
        <w:rPr>
          <w:rFonts w:ascii="ＭＳ 明朝" w:hAnsi="ＭＳ 明朝" w:hint="eastAsia"/>
          <w:szCs w:val="21"/>
        </w:rPr>
        <w:t>契約締結日から</w:t>
      </w:r>
      <w:r w:rsidR="005F54BF" w:rsidRPr="00C3110E">
        <w:rPr>
          <w:rFonts w:ascii="ＭＳ 明朝" w:hAnsi="ＭＳ 明朝" w:hint="eastAsia"/>
          <w:szCs w:val="21"/>
        </w:rPr>
        <w:t>令和</w:t>
      </w:r>
      <w:r w:rsidR="001C06FB" w:rsidRPr="00C3110E">
        <w:rPr>
          <w:rFonts w:ascii="ＭＳ 明朝" w:hAnsi="ＭＳ 明朝" w:hint="eastAsia"/>
          <w:szCs w:val="21"/>
        </w:rPr>
        <w:t>７年３月３１日（</w:t>
      </w:r>
      <w:r w:rsidR="00493DD4" w:rsidRPr="00C3110E">
        <w:rPr>
          <w:rFonts w:ascii="ＭＳ 明朝" w:hAnsi="ＭＳ 明朝" w:hint="eastAsia"/>
          <w:szCs w:val="21"/>
        </w:rPr>
        <w:t>月</w:t>
      </w:r>
      <w:r w:rsidR="001C06FB" w:rsidRPr="00C3110E">
        <w:rPr>
          <w:rFonts w:ascii="ＭＳ 明朝" w:hAnsi="ＭＳ 明朝" w:hint="eastAsia"/>
          <w:szCs w:val="21"/>
        </w:rPr>
        <w:t>）</w:t>
      </w:r>
    </w:p>
    <w:p w:rsidR="005D1557" w:rsidRPr="00C3110E" w:rsidRDefault="00DF2C66" w:rsidP="005D1557">
      <w:pPr>
        <w:rPr>
          <w:rFonts w:ascii="ＭＳ 明朝" w:hAnsi="ＭＳ 明朝"/>
          <w:szCs w:val="21"/>
        </w:rPr>
      </w:pPr>
      <w:r w:rsidRPr="00C3110E">
        <w:rPr>
          <w:rFonts w:ascii="ＭＳ 明朝" w:hAnsi="ＭＳ 明朝" w:hint="eastAsia"/>
          <w:szCs w:val="21"/>
        </w:rPr>
        <w:t xml:space="preserve">　（</w:t>
      </w:r>
      <w:r w:rsidR="00CB2109" w:rsidRPr="00C3110E">
        <w:rPr>
          <w:rFonts w:ascii="ＭＳ 明朝" w:hAnsi="ＭＳ 明朝" w:hint="eastAsia"/>
          <w:szCs w:val="21"/>
        </w:rPr>
        <w:t>４</w:t>
      </w:r>
      <w:r w:rsidRPr="00C3110E">
        <w:rPr>
          <w:rFonts w:ascii="ＭＳ 明朝" w:hAnsi="ＭＳ 明朝" w:hint="eastAsia"/>
          <w:szCs w:val="21"/>
        </w:rPr>
        <w:t>）</w:t>
      </w:r>
      <w:r w:rsidR="005D1557" w:rsidRPr="00C3110E">
        <w:rPr>
          <w:rFonts w:ascii="ＭＳ 明朝" w:hAnsi="ＭＳ 明朝" w:hint="eastAsia"/>
          <w:szCs w:val="21"/>
        </w:rPr>
        <w:t>契約上限金額</w:t>
      </w:r>
      <w:r w:rsidR="00D51D3B" w:rsidRPr="00C3110E">
        <w:rPr>
          <w:rFonts w:ascii="ＭＳ 明朝" w:hAnsi="ＭＳ 明朝" w:hint="eastAsia"/>
          <w:szCs w:val="21"/>
        </w:rPr>
        <w:t xml:space="preserve">　金</w:t>
      </w:r>
      <w:r w:rsidR="005230E5" w:rsidRPr="00C3110E">
        <w:rPr>
          <w:rFonts w:ascii="ＭＳ 明朝" w:hAnsi="ＭＳ 明朝" w:hint="eastAsia"/>
          <w:szCs w:val="21"/>
        </w:rPr>
        <w:t>２２</w:t>
      </w:r>
      <w:r w:rsidR="008F4412" w:rsidRPr="00C3110E">
        <w:rPr>
          <w:rFonts w:ascii="ＭＳ 明朝" w:hAnsi="ＭＳ 明朝" w:hint="eastAsia"/>
          <w:szCs w:val="21"/>
        </w:rPr>
        <w:t>，</w:t>
      </w:r>
      <w:r w:rsidR="005230E5" w:rsidRPr="00C3110E">
        <w:rPr>
          <w:rFonts w:ascii="ＭＳ 明朝" w:hAnsi="ＭＳ 明朝" w:hint="eastAsia"/>
          <w:szCs w:val="21"/>
        </w:rPr>
        <w:t>１０</w:t>
      </w:r>
      <w:r w:rsidR="00F62F60">
        <w:rPr>
          <w:rFonts w:ascii="ＭＳ 明朝" w:hAnsi="ＭＳ 明朝" w:hint="eastAsia"/>
          <w:szCs w:val="21"/>
        </w:rPr>
        <w:t>０</w:t>
      </w:r>
      <w:r w:rsidR="005D1557" w:rsidRPr="00C3110E">
        <w:rPr>
          <w:rFonts w:ascii="ＭＳ 明朝" w:hAnsi="ＭＳ 明朝" w:hint="eastAsia"/>
          <w:szCs w:val="21"/>
        </w:rPr>
        <w:t>千円（消費税及び地方消費税を含む。）</w:t>
      </w:r>
    </w:p>
    <w:p w:rsidR="00BC5A17" w:rsidRPr="00C3110E" w:rsidRDefault="00BC5A17" w:rsidP="005D1557">
      <w:pPr>
        <w:rPr>
          <w:rFonts w:ascii="ＭＳ 明朝" w:hAnsi="ＭＳ 明朝"/>
          <w:szCs w:val="21"/>
        </w:rPr>
      </w:pPr>
    </w:p>
    <w:p w:rsidR="005D1557" w:rsidRPr="00C3110E" w:rsidRDefault="003120B6" w:rsidP="00DF2C66">
      <w:pPr>
        <w:rPr>
          <w:rFonts w:ascii="ＭＳ 明朝" w:hAnsi="ＭＳ 明朝"/>
          <w:b/>
          <w:szCs w:val="21"/>
        </w:rPr>
      </w:pPr>
      <w:r w:rsidRPr="00C3110E">
        <w:rPr>
          <w:rFonts w:ascii="ＭＳ 明朝" w:hAnsi="ＭＳ 明朝" w:hint="eastAsia"/>
          <w:b/>
          <w:szCs w:val="21"/>
        </w:rPr>
        <w:t xml:space="preserve">２　</w:t>
      </w:r>
      <w:r w:rsidR="00281ABC" w:rsidRPr="00C3110E">
        <w:rPr>
          <w:rFonts w:ascii="ＭＳ 明朝" w:hAnsi="ＭＳ 明朝" w:hint="eastAsia"/>
          <w:b/>
          <w:szCs w:val="21"/>
        </w:rPr>
        <w:t>プロポーザルに参加する者に必要な資格並びに業務実施上の条件</w:t>
      </w:r>
    </w:p>
    <w:p w:rsidR="00E76263" w:rsidRPr="00C3110E" w:rsidRDefault="00E76263" w:rsidP="00CB2109">
      <w:pPr>
        <w:ind w:leftChars="100" w:left="210" w:firstLineChars="100" w:firstLine="210"/>
        <w:rPr>
          <w:rFonts w:ascii="ＭＳ 明朝" w:hAnsi="ＭＳ 明朝"/>
          <w:szCs w:val="21"/>
        </w:rPr>
      </w:pPr>
      <w:r w:rsidRPr="00C3110E">
        <w:rPr>
          <w:rFonts w:ascii="ＭＳ 明朝" w:hAnsi="ＭＳ 明朝" w:hint="eastAsia"/>
          <w:szCs w:val="21"/>
        </w:rPr>
        <w:t>プロポーザルの</w:t>
      </w:r>
      <w:r w:rsidR="00BF1534" w:rsidRPr="00C3110E">
        <w:rPr>
          <w:rFonts w:ascii="ＭＳ 明朝" w:hAnsi="ＭＳ 明朝" w:hint="eastAsia"/>
          <w:szCs w:val="21"/>
        </w:rPr>
        <w:t>提案</w:t>
      </w:r>
      <w:r w:rsidRPr="00C3110E">
        <w:rPr>
          <w:rFonts w:ascii="ＭＳ 明朝" w:hAnsi="ＭＳ 明朝" w:hint="eastAsia"/>
          <w:szCs w:val="21"/>
        </w:rPr>
        <w:t>資格は、プロポーザル参加意向申出書の提出日現在において次の各号に掲げる要件をすべて満たすこととする。</w:t>
      </w:r>
    </w:p>
    <w:p w:rsidR="001C06FB" w:rsidRPr="00C3110E" w:rsidRDefault="00E5688C" w:rsidP="00CB2109">
      <w:pPr>
        <w:ind w:leftChars="300" w:left="840" w:hangingChars="100" w:hanging="210"/>
        <w:rPr>
          <w:rFonts w:ascii="ＭＳ 明朝" w:hAnsi="ＭＳ 明朝"/>
          <w:szCs w:val="21"/>
        </w:rPr>
      </w:pPr>
      <w:r w:rsidRPr="00C3110E">
        <w:rPr>
          <w:rFonts w:ascii="ＭＳ 明朝" w:hAnsi="ＭＳ 明朝" w:hint="eastAsia"/>
          <w:szCs w:val="21"/>
        </w:rPr>
        <w:t xml:space="preserve">ア　</w:t>
      </w:r>
      <w:r w:rsidR="001C06FB" w:rsidRPr="00C3110E">
        <w:rPr>
          <w:rFonts w:ascii="ＭＳ 明朝" w:hAnsi="ＭＳ 明朝" w:hint="eastAsia"/>
          <w:szCs w:val="21"/>
        </w:rPr>
        <w:t>令和６・７年度豊橋市入札参加資格者名簿（物品等）の大分類：「役務の提供等」、中分類：「調査委託」、小分類：「建築調査」に登録されていること。</w:t>
      </w:r>
    </w:p>
    <w:p w:rsidR="00E76263" w:rsidRPr="00C3110E" w:rsidRDefault="00CB2109" w:rsidP="00E5688C">
      <w:pPr>
        <w:ind w:leftChars="300" w:left="840" w:hangingChars="100" w:hanging="210"/>
        <w:rPr>
          <w:rFonts w:ascii="ＭＳ 明朝" w:hAnsi="ＭＳ 明朝"/>
          <w:szCs w:val="21"/>
        </w:rPr>
      </w:pPr>
      <w:r w:rsidRPr="00C3110E">
        <w:rPr>
          <w:rFonts w:ascii="ＭＳ 明朝" w:hAnsi="ＭＳ 明朝" w:hint="eastAsia"/>
          <w:szCs w:val="21"/>
        </w:rPr>
        <w:t>イ</w:t>
      </w:r>
      <w:r w:rsidR="00E5688C" w:rsidRPr="00C3110E">
        <w:rPr>
          <w:rFonts w:ascii="ＭＳ 明朝" w:hAnsi="ＭＳ 明朝" w:hint="eastAsia"/>
          <w:szCs w:val="21"/>
        </w:rPr>
        <w:t xml:space="preserve">　</w:t>
      </w:r>
      <w:r w:rsidR="00E76263" w:rsidRPr="00C3110E">
        <w:rPr>
          <w:rFonts w:ascii="ＭＳ 明朝" w:hAnsi="ＭＳ 明朝" w:hint="eastAsia"/>
          <w:szCs w:val="21"/>
        </w:rPr>
        <w:t>地方自治法施行令（昭和22年政令第16号）第167条の4第1項の規定に該当</w:t>
      </w:r>
      <w:r w:rsidR="0061478E">
        <w:rPr>
          <w:rFonts w:ascii="ＭＳ 明朝" w:hAnsi="ＭＳ 明朝" w:hint="eastAsia"/>
          <w:szCs w:val="21"/>
        </w:rPr>
        <w:t>し</w:t>
      </w:r>
      <w:r w:rsidR="00E76263" w:rsidRPr="00C3110E">
        <w:rPr>
          <w:rFonts w:ascii="ＭＳ 明朝" w:hAnsi="ＭＳ 明朝" w:hint="eastAsia"/>
          <w:szCs w:val="21"/>
        </w:rPr>
        <w:t xml:space="preserve">ないこと。 </w:t>
      </w:r>
    </w:p>
    <w:p w:rsidR="00E76263" w:rsidRPr="00C3110E" w:rsidRDefault="00CB2109" w:rsidP="00E5688C">
      <w:pPr>
        <w:ind w:leftChars="300" w:left="840" w:hangingChars="100" w:hanging="210"/>
        <w:rPr>
          <w:rFonts w:ascii="ＭＳ 明朝" w:hAnsi="ＭＳ 明朝"/>
          <w:szCs w:val="21"/>
        </w:rPr>
      </w:pPr>
      <w:r w:rsidRPr="00C3110E">
        <w:rPr>
          <w:rFonts w:ascii="ＭＳ 明朝" w:hAnsi="ＭＳ 明朝" w:hint="eastAsia"/>
          <w:szCs w:val="21"/>
        </w:rPr>
        <w:t>ウ</w:t>
      </w:r>
      <w:r w:rsidR="00E5688C" w:rsidRPr="00C3110E">
        <w:rPr>
          <w:rFonts w:ascii="ＭＳ 明朝" w:hAnsi="ＭＳ 明朝" w:hint="eastAsia"/>
          <w:szCs w:val="21"/>
        </w:rPr>
        <w:t xml:space="preserve">　</w:t>
      </w:r>
      <w:r w:rsidR="00E76263" w:rsidRPr="00C3110E">
        <w:rPr>
          <w:rFonts w:ascii="ＭＳ 明朝" w:hAnsi="ＭＳ 明朝" w:hint="eastAsia"/>
          <w:szCs w:val="21"/>
        </w:rPr>
        <w:t>本プロポーザルの公告の日から契約候補者特定までの間に「豊橋市工事請負契約等に係る</w:t>
      </w:r>
      <w:r w:rsidR="00466B06" w:rsidRPr="0061478E">
        <w:rPr>
          <w:rFonts w:ascii="ＭＳ 明朝" w:hAnsi="ＭＳ 明朝" w:hint="eastAsia"/>
          <w:szCs w:val="21"/>
        </w:rPr>
        <w:t>入札参加</w:t>
      </w:r>
      <w:r w:rsidR="00E76263" w:rsidRPr="00C3110E">
        <w:rPr>
          <w:rFonts w:ascii="ＭＳ 明朝" w:hAnsi="ＭＳ 明朝" w:hint="eastAsia"/>
          <w:szCs w:val="21"/>
        </w:rPr>
        <w:t>停止措置要領」による</w:t>
      </w:r>
      <w:r w:rsidR="00466B06" w:rsidRPr="0061478E">
        <w:rPr>
          <w:rFonts w:ascii="ＭＳ 明朝" w:hAnsi="ＭＳ 明朝" w:hint="eastAsia"/>
          <w:szCs w:val="21"/>
        </w:rPr>
        <w:t>入札参加</w:t>
      </w:r>
      <w:r w:rsidR="00E76263" w:rsidRPr="00C3110E">
        <w:rPr>
          <w:rFonts w:ascii="ＭＳ 明朝" w:hAnsi="ＭＳ 明朝" w:hint="eastAsia"/>
          <w:szCs w:val="21"/>
        </w:rPr>
        <w:t xml:space="preserve">停止の期間がないこと。 </w:t>
      </w:r>
    </w:p>
    <w:p w:rsidR="00E76263" w:rsidRPr="00C3110E" w:rsidRDefault="00CB2109" w:rsidP="00E5688C">
      <w:pPr>
        <w:ind w:leftChars="300" w:left="840" w:hangingChars="100" w:hanging="210"/>
        <w:rPr>
          <w:rFonts w:ascii="ＭＳ 明朝" w:hAnsi="ＭＳ 明朝"/>
          <w:szCs w:val="21"/>
        </w:rPr>
      </w:pPr>
      <w:r w:rsidRPr="00C3110E">
        <w:rPr>
          <w:rFonts w:ascii="ＭＳ 明朝" w:hAnsi="ＭＳ 明朝" w:hint="eastAsia"/>
          <w:szCs w:val="21"/>
        </w:rPr>
        <w:t>エ</w:t>
      </w:r>
      <w:r w:rsidR="00E5688C" w:rsidRPr="00C3110E">
        <w:rPr>
          <w:rFonts w:ascii="ＭＳ 明朝" w:hAnsi="ＭＳ 明朝" w:hint="eastAsia"/>
          <w:szCs w:val="21"/>
        </w:rPr>
        <w:t xml:space="preserve">　</w:t>
      </w:r>
      <w:r w:rsidR="00E76263" w:rsidRPr="00C3110E">
        <w:rPr>
          <w:rFonts w:ascii="ＭＳ 明朝" w:hAnsi="ＭＳ 明朝" w:hint="eastAsia"/>
          <w:szCs w:val="21"/>
        </w:rPr>
        <w:t>本プロポーザルの公告の日から契約候補者特定までの間に「豊橋市が行う事務又は事業からの暴力団排除に関する合意書」（平成</w:t>
      </w:r>
      <w:r w:rsidR="00723CC5" w:rsidRPr="00C3110E">
        <w:rPr>
          <w:rFonts w:ascii="ＭＳ 明朝" w:hAnsi="ＭＳ 明朝" w:hint="eastAsia"/>
          <w:szCs w:val="21"/>
        </w:rPr>
        <w:t>26</w:t>
      </w:r>
      <w:r w:rsidR="00E76263" w:rsidRPr="00C3110E">
        <w:rPr>
          <w:rFonts w:ascii="ＭＳ 明朝" w:hAnsi="ＭＳ 明朝" w:hint="eastAsia"/>
          <w:szCs w:val="21"/>
        </w:rPr>
        <w:t>年3月</w:t>
      </w:r>
      <w:r w:rsidR="00723CC5" w:rsidRPr="00C3110E">
        <w:rPr>
          <w:rFonts w:ascii="ＭＳ 明朝" w:hAnsi="ＭＳ 明朝" w:hint="eastAsia"/>
          <w:szCs w:val="21"/>
        </w:rPr>
        <w:t>26</w:t>
      </w:r>
      <w:r w:rsidR="00E76263" w:rsidRPr="00C3110E">
        <w:rPr>
          <w:rFonts w:ascii="ＭＳ 明朝" w:hAnsi="ＭＳ 明朝" w:hint="eastAsia"/>
          <w:szCs w:val="21"/>
        </w:rPr>
        <w:t>日付け豊橋市長・愛知県豊橋警察署長締結）に基づく排除処置を受けていないこと。</w:t>
      </w:r>
    </w:p>
    <w:p w:rsidR="00E76263" w:rsidRPr="00C3110E" w:rsidRDefault="00CB2109" w:rsidP="00E5688C">
      <w:pPr>
        <w:ind w:leftChars="300" w:left="840" w:hangingChars="100" w:hanging="210"/>
        <w:rPr>
          <w:rFonts w:ascii="ＭＳ 明朝" w:hAnsi="ＭＳ 明朝"/>
          <w:szCs w:val="21"/>
        </w:rPr>
      </w:pPr>
      <w:r w:rsidRPr="00C3110E">
        <w:rPr>
          <w:rFonts w:ascii="ＭＳ 明朝" w:hAnsi="ＭＳ 明朝" w:hint="eastAsia"/>
          <w:szCs w:val="21"/>
        </w:rPr>
        <w:t>オ</w:t>
      </w:r>
      <w:r w:rsidR="00E5688C" w:rsidRPr="00C3110E">
        <w:rPr>
          <w:rFonts w:ascii="ＭＳ 明朝" w:hAnsi="ＭＳ 明朝" w:hint="eastAsia"/>
          <w:szCs w:val="21"/>
        </w:rPr>
        <w:t xml:space="preserve">　</w:t>
      </w:r>
      <w:r w:rsidR="00D4553B" w:rsidRPr="00C3110E">
        <w:rPr>
          <w:rFonts w:ascii="ＭＳ 明朝" w:hAnsi="ＭＳ 明朝" w:hint="eastAsia"/>
          <w:szCs w:val="21"/>
        </w:rPr>
        <w:t>会社更生法（平成14年法律第154号）第17条の規定による更生手続開始の申立てがなされていない者及び民事再生法（平成11年法律第225号）第21条に基づき再生手続開始の申立てがなされていない者。ただし、会社更生法に基づく更生手続開始の決定を受けた者又は民事再生法に基づく再生手続開始の決定を受けた者で、再度の入札参加資格審査の申請を行い、認定を受けた者については、更生手続開始又は再生手続開始の申立てをなされなかった者とみなす。</w:t>
      </w:r>
    </w:p>
    <w:p w:rsidR="001C06FB" w:rsidRPr="00C3110E" w:rsidRDefault="00680096" w:rsidP="00680096">
      <w:pPr>
        <w:ind w:leftChars="300" w:left="840" w:hangingChars="100" w:hanging="210"/>
        <w:rPr>
          <w:rFonts w:ascii="ＭＳ 明朝" w:hAnsi="ＭＳ 明朝" w:cs="HG丸ｺﾞｼｯｸM-PRO"/>
          <w:b/>
          <w:color w:val="FF0000"/>
          <w:kern w:val="0"/>
          <w:szCs w:val="21"/>
        </w:rPr>
      </w:pPr>
      <w:r w:rsidRPr="00C3110E">
        <w:rPr>
          <w:rFonts w:ascii="ＭＳ 明朝" w:hAnsi="ＭＳ 明朝" w:hint="eastAsia"/>
          <w:szCs w:val="21"/>
        </w:rPr>
        <w:t xml:space="preserve">カ　</w:t>
      </w:r>
      <w:r w:rsidR="001C06FB" w:rsidRPr="00C3110E">
        <w:rPr>
          <w:rFonts w:ascii="ＭＳ 明朝" w:hAnsi="ＭＳ 明朝" w:hint="eastAsia"/>
        </w:rPr>
        <w:t>過去５年以内に、国又は地方公共団体が発注する</w:t>
      </w:r>
      <w:r w:rsidR="00F828E8" w:rsidRPr="00C3110E">
        <w:rPr>
          <w:rFonts w:ascii="ＭＳ 明朝" w:hAnsi="ＭＳ 明朝" w:hint="eastAsia"/>
        </w:rPr>
        <w:t>観覧場等を有する</w:t>
      </w:r>
      <w:r w:rsidR="001C06FB" w:rsidRPr="00C3110E">
        <w:rPr>
          <w:rFonts w:ascii="ＭＳ 明朝" w:hAnsi="ＭＳ 明朝" w:hint="eastAsia"/>
        </w:rPr>
        <w:t>2,000</w:t>
      </w:r>
      <w:r w:rsidR="00F828E8">
        <w:rPr>
          <w:rFonts w:ascii="ＭＳ 明朝" w:hAnsi="ＭＳ 明朝" w:hint="eastAsia"/>
        </w:rPr>
        <w:t>㎡以上の</w:t>
      </w:r>
      <w:r w:rsidR="001C06FB" w:rsidRPr="00C3110E">
        <w:rPr>
          <w:rFonts w:ascii="ＭＳ 明朝" w:hAnsi="ＭＳ 明朝" w:hint="eastAsia"/>
        </w:rPr>
        <w:t>集客施設の設備・機器等の調査及び修繕計画の策定業務に携わった実績（元請けとして受託した業務に限る）を有する者であること。</w:t>
      </w:r>
    </w:p>
    <w:p w:rsidR="001C06FB" w:rsidRPr="00C3110E" w:rsidRDefault="00680096" w:rsidP="00680096">
      <w:pPr>
        <w:widowControl/>
        <w:ind w:leftChars="300" w:left="840" w:hangingChars="100" w:hanging="210"/>
        <w:rPr>
          <w:rFonts w:ascii="ＭＳ 明朝" w:hAnsi="ＭＳ 明朝" w:cs="ＭＳ Ｐゴシック"/>
          <w:color w:val="000000"/>
          <w:kern w:val="0"/>
          <w:szCs w:val="21"/>
        </w:rPr>
      </w:pPr>
      <w:r w:rsidRPr="00C3110E">
        <w:rPr>
          <w:rFonts w:ascii="ＭＳ 明朝" w:hAnsi="ＭＳ 明朝" w:cs="ＭＳ Ｐゴシック" w:hint="eastAsia"/>
          <w:color w:val="000000"/>
          <w:kern w:val="0"/>
          <w:szCs w:val="21"/>
        </w:rPr>
        <w:t xml:space="preserve">キ　</w:t>
      </w:r>
      <w:r w:rsidR="001C06FB" w:rsidRPr="00C3110E">
        <w:rPr>
          <w:rFonts w:ascii="ＭＳ 明朝" w:hAnsi="ＭＳ 明朝" w:hint="eastAsia"/>
        </w:rPr>
        <w:t>過去５年以内に、公営競技場の整備計画（リニューアル計画、改修計画、修繕計画を含む）の策定業務に携わった実績（元請けとして受託した業務に限る）を有すること。</w:t>
      </w:r>
    </w:p>
    <w:p w:rsidR="001C06FB" w:rsidRPr="00C3110E" w:rsidRDefault="00680096" w:rsidP="00680096">
      <w:pPr>
        <w:widowControl/>
        <w:ind w:leftChars="300" w:left="840" w:hangingChars="100" w:hanging="210"/>
        <w:rPr>
          <w:rFonts w:ascii="ＭＳ 明朝" w:hAnsi="ＭＳ 明朝" w:cs="ＭＳ Ｐゴシック"/>
          <w:color w:val="000000"/>
          <w:kern w:val="0"/>
          <w:szCs w:val="21"/>
        </w:rPr>
      </w:pPr>
      <w:r w:rsidRPr="00C3110E">
        <w:rPr>
          <w:rFonts w:ascii="ＭＳ 明朝" w:hAnsi="ＭＳ 明朝" w:cs="ＭＳ Ｐゴシック" w:hint="eastAsia"/>
          <w:color w:val="000000"/>
          <w:kern w:val="0"/>
          <w:szCs w:val="21"/>
        </w:rPr>
        <w:t xml:space="preserve">ク　</w:t>
      </w:r>
      <w:r w:rsidR="001C06FB" w:rsidRPr="00C3110E">
        <w:rPr>
          <w:rFonts w:ascii="ＭＳ 明朝" w:hAnsi="ＭＳ 明朝" w:cs="ＭＳ Ｐゴシック" w:hint="eastAsia"/>
          <w:color w:val="000000"/>
          <w:kern w:val="0"/>
          <w:szCs w:val="21"/>
        </w:rPr>
        <w:t>管理技術者に一級建築士の資格を有しカ及びキの業務に携わった実績を有する者、担当技術者に一級建築士の資格を有しカの業務に携わった実績を有する者、及び照査技術者に技術士（</w:t>
      </w:r>
      <w:r w:rsidR="001C06FB" w:rsidRPr="00C3110E">
        <w:rPr>
          <w:rFonts w:ascii="ＭＳ 明朝" w:hAnsi="ＭＳ 明朝" w:hint="eastAsia"/>
        </w:rPr>
        <w:t>建設部門（都市及び地方計画））</w:t>
      </w:r>
      <w:r w:rsidR="001C06FB" w:rsidRPr="00C3110E">
        <w:rPr>
          <w:rFonts w:ascii="ＭＳ 明朝" w:hAnsi="ＭＳ 明朝" w:cs="ＭＳ Ｐゴシック" w:hint="eastAsia"/>
          <w:color w:val="000000"/>
          <w:kern w:val="0"/>
          <w:szCs w:val="21"/>
        </w:rPr>
        <w:t>の資格を有しキの業務に携わった実績を有する者をそれぞれ配置できること。</w:t>
      </w:r>
    </w:p>
    <w:p w:rsidR="00CB2109" w:rsidRPr="00C3110E" w:rsidRDefault="00CB2109" w:rsidP="001C06FB">
      <w:pPr>
        <w:ind w:leftChars="300" w:left="840" w:hangingChars="100" w:hanging="210"/>
        <w:rPr>
          <w:rFonts w:ascii="ＭＳ 明朝" w:hAnsi="ＭＳ 明朝"/>
          <w:szCs w:val="21"/>
        </w:rPr>
      </w:pPr>
    </w:p>
    <w:p w:rsidR="0050257C" w:rsidRPr="00C3110E" w:rsidRDefault="003120B6" w:rsidP="0050257C">
      <w:pPr>
        <w:rPr>
          <w:rFonts w:ascii="ＭＳ 明朝" w:hAnsi="ＭＳ 明朝"/>
          <w:b/>
          <w:szCs w:val="21"/>
        </w:rPr>
      </w:pPr>
      <w:r w:rsidRPr="00C3110E">
        <w:rPr>
          <w:rFonts w:ascii="ＭＳ 明朝" w:hAnsi="ＭＳ 明朝" w:hint="eastAsia"/>
          <w:b/>
          <w:szCs w:val="21"/>
        </w:rPr>
        <w:t xml:space="preserve">３　</w:t>
      </w:r>
      <w:r w:rsidR="006E308C" w:rsidRPr="00C3110E">
        <w:rPr>
          <w:rFonts w:ascii="ＭＳ 明朝" w:hAnsi="ＭＳ 明朝" w:hint="eastAsia"/>
          <w:b/>
          <w:szCs w:val="21"/>
        </w:rPr>
        <w:t>担当部局</w:t>
      </w:r>
    </w:p>
    <w:p w:rsidR="0050257C" w:rsidRPr="00C3110E" w:rsidRDefault="0050257C" w:rsidP="005A14F1">
      <w:pPr>
        <w:ind w:firstLineChars="200" w:firstLine="420"/>
        <w:rPr>
          <w:rFonts w:ascii="ＭＳ 明朝" w:hAnsi="ＭＳ 明朝"/>
          <w:szCs w:val="21"/>
        </w:rPr>
      </w:pPr>
      <w:r w:rsidRPr="00C3110E">
        <w:rPr>
          <w:rFonts w:ascii="ＭＳ 明朝" w:hAnsi="ＭＳ 明朝" w:hint="eastAsia"/>
          <w:szCs w:val="21"/>
        </w:rPr>
        <w:t>〒４４０－</w:t>
      </w:r>
      <w:r w:rsidR="001C06FB" w:rsidRPr="00C3110E">
        <w:rPr>
          <w:rFonts w:ascii="ＭＳ 明朝" w:hAnsi="ＭＳ 明朝" w:hint="eastAsia"/>
          <w:szCs w:val="21"/>
        </w:rPr>
        <w:t>００６６</w:t>
      </w:r>
    </w:p>
    <w:p w:rsidR="00CB2109" w:rsidRPr="00C3110E" w:rsidRDefault="00EB6C62" w:rsidP="00CB2109">
      <w:pPr>
        <w:ind w:firstLineChars="200" w:firstLine="420"/>
        <w:rPr>
          <w:rFonts w:ascii="ＭＳ 明朝" w:hAnsi="ＭＳ 明朝"/>
          <w:szCs w:val="21"/>
        </w:rPr>
      </w:pPr>
      <w:r w:rsidRPr="00C3110E">
        <w:rPr>
          <w:rFonts w:ascii="ＭＳ 明朝" w:hAnsi="ＭＳ 明朝" w:hint="eastAsia"/>
          <w:szCs w:val="21"/>
        </w:rPr>
        <w:lastRenderedPageBreak/>
        <w:t>愛知県豊橋市</w:t>
      </w:r>
      <w:r w:rsidR="001C06FB" w:rsidRPr="00C3110E">
        <w:rPr>
          <w:rFonts w:ascii="ＭＳ 明朝" w:hAnsi="ＭＳ 明朝" w:hint="eastAsia"/>
          <w:sz w:val="22"/>
        </w:rPr>
        <w:t>東田町８７　豊橋市　産業部　競輪事務所</w:t>
      </w:r>
    </w:p>
    <w:p w:rsidR="00CB2109" w:rsidRPr="00C3110E" w:rsidRDefault="00CB2109" w:rsidP="00CB2109">
      <w:pPr>
        <w:ind w:firstLineChars="200" w:firstLine="420"/>
        <w:rPr>
          <w:rFonts w:ascii="ＭＳ 明朝" w:hAnsi="ＭＳ 明朝"/>
          <w:szCs w:val="21"/>
        </w:rPr>
      </w:pPr>
      <w:r w:rsidRPr="00C3110E">
        <w:rPr>
          <w:rFonts w:ascii="ＭＳ 明朝" w:hAnsi="ＭＳ 明朝" w:hint="eastAsia"/>
          <w:szCs w:val="21"/>
        </w:rPr>
        <w:t>電　話：</w:t>
      </w:r>
      <w:r w:rsidR="001C06FB" w:rsidRPr="00C3110E">
        <w:rPr>
          <w:rFonts w:ascii="ＭＳ 明朝" w:hAnsi="ＭＳ 明朝" w:hint="eastAsia"/>
          <w:sz w:val="22"/>
        </w:rPr>
        <w:t>０５３２－６１－３１３６</w:t>
      </w:r>
    </w:p>
    <w:p w:rsidR="00CB2109" w:rsidRPr="00C3110E" w:rsidRDefault="00CB2109" w:rsidP="00CB2109">
      <w:pPr>
        <w:ind w:firstLineChars="200" w:firstLine="420"/>
        <w:rPr>
          <w:rFonts w:ascii="ＭＳ 明朝" w:hAnsi="ＭＳ 明朝"/>
          <w:szCs w:val="21"/>
        </w:rPr>
      </w:pPr>
      <w:r w:rsidRPr="00C3110E">
        <w:rPr>
          <w:rFonts w:ascii="ＭＳ 明朝" w:hAnsi="ＭＳ 明朝" w:hint="eastAsia"/>
          <w:szCs w:val="21"/>
        </w:rPr>
        <w:t>ファックス：</w:t>
      </w:r>
      <w:r w:rsidR="001C06FB" w:rsidRPr="00C3110E">
        <w:rPr>
          <w:rFonts w:ascii="ＭＳ 明朝" w:hAnsi="ＭＳ 明朝" w:hint="eastAsia"/>
          <w:sz w:val="22"/>
        </w:rPr>
        <w:t>０５３２－６５－１７１１</w:t>
      </w:r>
    </w:p>
    <w:p w:rsidR="009C56D7" w:rsidRPr="00C3110E" w:rsidRDefault="00CB2109" w:rsidP="00CB2109">
      <w:pPr>
        <w:ind w:firstLineChars="200" w:firstLine="420"/>
        <w:rPr>
          <w:rFonts w:ascii="ＭＳ 明朝" w:hAnsi="ＭＳ 明朝"/>
          <w:szCs w:val="21"/>
        </w:rPr>
      </w:pPr>
      <w:r w:rsidRPr="00C3110E">
        <w:rPr>
          <w:rFonts w:ascii="ＭＳ 明朝" w:hAnsi="ＭＳ 明朝" w:hint="eastAsia"/>
          <w:szCs w:val="21"/>
        </w:rPr>
        <w:t>電子メールアドレス：</w:t>
      </w:r>
      <w:r w:rsidR="001C06FB" w:rsidRPr="00C3110E">
        <w:rPr>
          <w:rFonts w:ascii="ＭＳ 明朝" w:hAnsi="ＭＳ 明朝" w:hint="eastAsia"/>
          <w:sz w:val="22"/>
        </w:rPr>
        <w:t>keirin@city.toyohashi.lg.jp</w:t>
      </w:r>
    </w:p>
    <w:p w:rsidR="00CB2109" w:rsidRPr="00C3110E" w:rsidRDefault="00CB2109" w:rsidP="001C06FB">
      <w:pPr>
        <w:ind w:firstLineChars="200" w:firstLine="422"/>
        <w:rPr>
          <w:rFonts w:ascii="ＭＳ 明朝" w:hAnsi="ＭＳ 明朝"/>
          <w:b/>
          <w:szCs w:val="21"/>
        </w:rPr>
      </w:pPr>
    </w:p>
    <w:p w:rsidR="006F4391" w:rsidRPr="00C3110E" w:rsidRDefault="003120B6" w:rsidP="0050257C">
      <w:pPr>
        <w:rPr>
          <w:rFonts w:ascii="ＭＳ 明朝" w:hAnsi="ＭＳ 明朝"/>
          <w:b/>
          <w:szCs w:val="21"/>
        </w:rPr>
      </w:pPr>
      <w:r w:rsidRPr="00C3110E">
        <w:rPr>
          <w:rFonts w:ascii="ＭＳ 明朝" w:hAnsi="ＭＳ 明朝" w:hint="eastAsia"/>
          <w:b/>
          <w:szCs w:val="21"/>
        </w:rPr>
        <w:t xml:space="preserve">４　</w:t>
      </w:r>
      <w:r w:rsidR="00F6330E" w:rsidRPr="00C3110E">
        <w:rPr>
          <w:rFonts w:ascii="ＭＳ 明朝" w:hAnsi="ＭＳ 明朝" w:hint="eastAsia"/>
          <w:b/>
          <w:szCs w:val="21"/>
        </w:rPr>
        <w:t>参加意向申出書</w:t>
      </w:r>
      <w:r w:rsidR="006F4391" w:rsidRPr="00C3110E">
        <w:rPr>
          <w:rFonts w:ascii="ＭＳ 明朝" w:hAnsi="ＭＳ 明朝" w:hint="eastAsia"/>
          <w:b/>
          <w:szCs w:val="21"/>
        </w:rPr>
        <w:t>の作成要領</w:t>
      </w:r>
    </w:p>
    <w:p w:rsidR="006F4391" w:rsidRPr="00C3110E" w:rsidRDefault="004C5021" w:rsidP="005A14F1">
      <w:pPr>
        <w:tabs>
          <w:tab w:val="num" w:pos="851"/>
        </w:tabs>
        <w:ind w:firstLineChars="100" w:firstLine="210"/>
        <w:rPr>
          <w:rFonts w:ascii="ＭＳ 明朝" w:hAnsi="ＭＳ 明朝"/>
          <w:szCs w:val="21"/>
        </w:rPr>
      </w:pPr>
      <w:r w:rsidRPr="00C3110E">
        <w:rPr>
          <w:rFonts w:ascii="ＭＳ 明朝" w:hAnsi="ＭＳ 明朝" w:hint="eastAsia"/>
          <w:szCs w:val="21"/>
        </w:rPr>
        <w:t>（１）</w:t>
      </w:r>
      <w:r w:rsidR="00F6330E" w:rsidRPr="00C3110E">
        <w:rPr>
          <w:rFonts w:ascii="ＭＳ 明朝" w:hAnsi="ＭＳ 明朝" w:hint="eastAsia"/>
          <w:szCs w:val="21"/>
        </w:rPr>
        <w:t>参加意向申出書の様式</w:t>
      </w:r>
    </w:p>
    <w:p w:rsidR="00F6330E" w:rsidRPr="00C3110E" w:rsidRDefault="00F6330E" w:rsidP="003144F7">
      <w:pPr>
        <w:tabs>
          <w:tab w:val="num" w:pos="851"/>
        </w:tabs>
        <w:ind w:left="425" w:firstLineChars="100" w:firstLine="210"/>
        <w:rPr>
          <w:rFonts w:ascii="ＭＳ 明朝" w:hAnsi="ＭＳ 明朝"/>
          <w:szCs w:val="21"/>
        </w:rPr>
      </w:pPr>
      <w:r w:rsidRPr="00C3110E">
        <w:rPr>
          <w:rFonts w:ascii="ＭＳ 明朝" w:hAnsi="ＭＳ 明朝" w:hint="eastAsia"/>
          <w:szCs w:val="21"/>
        </w:rPr>
        <w:t xml:space="preserve">　参加意向申出書の様式は（様式</w:t>
      </w:r>
      <w:r w:rsidR="007D04FA" w:rsidRPr="00C3110E">
        <w:rPr>
          <w:rFonts w:ascii="ＭＳ 明朝" w:hAnsi="ＭＳ 明朝" w:hint="eastAsia"/>
          <w:szCs w:val="21"/>
        </w:rPr>
        <w:t>１</w:t>
      </w:r>
      <w:r w:rsidRPr="00C3110E">
        <w:rPr>
          <w:rFonts w:ascii="ＭＳ 明朝" w:hAnsi="ＭＳ 明朝" w:hint="eastAsia"/>
          <w:szCs w:val="21"/>
        </w:rPr>
        <w:t>）に示すとおりとする。</w:t>
      </w:r>
    </w:p>
    <w:p w:rsidR="00806404" w:rsidRPr="00C3110E" w:rsidRDefault="00F6330E" w:rsidP="00F6330E">
      <w:pPr>
        <w:tabs>
          <w:tab w:val="num" w:pos="851"/>
        </w:tabs>
        <w:rPr>
          <w:rFonts w:ascii="ＭＳ 明朝" w:hAnsi="ＭＳ 明朝"/>
          <w:szCs w:val="21"/>
        </w:rPr>
      </w:pPr>
      <w:r w:rsidRPr="00C3110E">
        <w:rPr>
          <w:rFonts w:ascii="ＭＳ 明朝" w:hAnsi="ＭＳ 明朝" w:hint="eastAsia"/>
          <w:szCs w:val="21"/>
        </w:rPr>
        <w:t xml:space="preserve">　</w:t>
      </w:r>
      <w:r w:rsidR="004C5021" w:rsidRPr="00C3110E">
        <w:rPr>
          <w:rFonts w:ascii="ＭＳ 明朝" w:hAnsi="ＭＳ 明朝" w:hint="eastAsia"/>
          <w:szCs w:val="21"/>
        </w:rPr>
        <w:t>（２）</w:t>
      </w:r>
      <w:r w:rsidRPr="00C3110E">
        <w:rPr>
          <w:rFonts w:ascii="ＭＳ 明朝" w:hAnsi="ＭＳ 明朝" w:hint="eastAsia"/>
          <w:szCs w:val="21"/>
        </w:rPr>
        <w:t>参加意向申出書の作成及び記載上の留意事項</w:t>
      </w:r>
    </w:p>
    <w:p w:rsidR="0090580F" w:rsidRPr="00C3110E" w:rsidRDefault="006525CD" w:rsidP="00CB2109">
      <w:pPr>
        <w:ind w:leftChars="300" w:left="630" w:firstLineChars="100" w:firstLine="210"/>
        <w:rPr>
          <w:rFonts w:ascii="ＭＳ 明朝" w:hAnsi="ＭＳ 明朝"/>
          <w:szCs w:val="21"/>
        </w:rPr>
      </w:pPr>
      <w:r w:rsidRPr="00C3110E">
        <w:rPr>
          <w:rFonts w:ascii="ＭＳ 明朝" w:hAnsi="ＭＳ 明朝" w:hint="eastAsia"/>
          <w:szCs w:val="21"/>
        </w:rPr>
        <w:t>応募者の</w:t>
      </w:r>
      <w:r w:rsidR="00CB2109" w:rsidRPr="00C3110E">
        <w:rPr>
          <w:rFonts w:ascii="ＭＳ 明朝" w:hAnsi="ＭＳ 明朝" w:hint="eastAsia"/>
          <w:color w:val="000000"/>
          <w:szCs w:val="21"/>
        </w:rPr>
        <w:t>会社概要（様式１－１</w:t>
      </w:r>
      <w:r w:rsidR="0033614F" w:rsidRPr="00C3110E">
        <w:rPr>
          <w:rFonts w:ascii="ＭＳ 明朝" w:hAnsi="ＭＳ 明朝" w:hint="eastAsia"/>
          <w:color w:val="000000"/>
          <w:szCs w:val="21"/>
        </w:rPr>
        <w:t>）並びに</w:t>
      </w:r>
      <w:r w:rsidR="00284714" w:rsidRPr="00C3110E">
        <w:rPr>
          <w:rFonts w:ascii="ＭＳ 明朝" w:hAnsi="ＭＳ 明朝" w:hint="eastAsia"/>
          <w:color w:val="000000"/>
          <w:szCs w:val="21"/>
        </w:rPr>
        <w:t>応募者</w:t>
      </w:r>
      <w:r w:rsidR="00F6330E" w:rsidRPr="00C3110E">
        <w:rPr>
          <w:rFonts w:ascii="ＭＳ 明朝" w:hAnsi="ＭＳ 明朝" w:hint="eastAsia"/>
          <w:color w:val="000000"/>
          <w:szCs w:val="21"/>
        </w:rPr>
        <w:t>における</w:t>
      </w:r>
      <w:r w:rsidR="004668B8" w:rsidRPr="0061478E">
        <w:rPr>
          <w:rFonts w:ascii="ＭＳ 明朝" w:hAnsi="ＭＳ 明朝" w:hint="eastAsia"/>
        </w:rPr>
        <w:t>過去５年以内に、</w:t>
      </w:r>
      <w:r w:rsidR="001C06FB" w:rsidRPr="0061478E">
        <w:rPr>
          <w:rFonts w:ascii="ＭＳ 明朝" w:hAnsi="ＭＳ 明朝" w:hint="eastAsia"/>
        </w:rPr>
        <w:t>国又は地方公共団体が発注する2,000㎡以上の観覧場等を有する集客施設の設備・機器等の調査及び修繕計画の策定業務</w:t>
      </w:r>
      <w:r w:rsidR="00466B06" w:rsidRPr="0061478E">
        <w:rPr>
          <w:rFonts w:ascii="ＭＳ 明朝" w:hAnsi="ＭＳ 明朝" w:hint="eastAsia"/>
        </w:rPr>
        <w:t>（元請けとして受託した業務に限る）</w:t>
      </w:r>
      <w:r w:rsidR="004668B8" w:rsidRPr="0061478E">
        <w:rPr>
          <w:rFonts w:ascii="ＭＳ 明朝" w:hAnsi="ＭＳ 明朝" w:hint="eastAsia"/>
        </w:rPr>
        <w:t>及び過去５年以内に、公営競技場の整備計画（リニューアル計画、改修計画、修繕計画を含む）の策定業務（元請けとして受託した業務に限る）</w:t>
      </w:r>
      <w:r w:rsidR="001C06FB" w:rsidRPr="00C3110E">
        <w:rPr>
          <w:rFonts w:ascii="ＭＳ 明朝" w:hAnsi="ＭＳ 明朝" w:hint="eastAsia"/>
          <w:color w:val="000000"/>
          <w:szCs w:val="21"/>
        </w:rPr>
        <w:t>の受注実績</w:t>
      </w:r>
      <w:r w:rsidR="00CB2109" w:rsidRPr="00C3110E">
        <w:rPr>
          <w:rFonts w:ascii="ＭＳ 明朝" w:hAnsi="ＭＳ 明朝" w:hint="eastAsia"/>
          <w:color w:val="000000"/>
          <w:szCs w:val="21"/>
        </w:rPr>
        <w:t>（企業の本店、支店、営業所等を含む業務の実績についてそれぞれ３件まで）</w:t>
      </w:r>
      <w:r w:rsidR="0033614F" w:rsidRPr="00C3110E">
        <w:rPr>
          <w:rFonts w:ascii="ＭＳ 明朝" w:hAnsi="ＭＳ 明朝" w:hint="eastAsia"/>
          <w:color w:val="000000"/>
          <w:szCs w:val="21"/>
        </w:rPr>
        <w:t>を</w:t>
      </w:r>
      <w:r w:rsidR="00CB2109" w:rsidRPr="00C3110E">
        <w:rPr>
          <w:rFonts w:ascii="ＭＳ 明朝" w:hAnsi="ＭＳ 明朝" w:hint="eastAsia"/>
          <w:color w:val="000000"/>
          <w:szCs w:val="21"/>
        </w:rPr>
        <w:t>業務実績表（様式１－２</w:t>
      </w:r>
      <w:r w:rsidR="008C750B" w:rsidRPr="00C3110E">
        <w:rPr>
          <w:rFonts w:ascii="ＭＳ 明朝" w:hAnsi="ＭＳ 明朝" w:hint="eastAsia"/>
          <w:color w:val="000000"/>
          <w:szCs w:val="21"/>
        </w:rPr>
        <w:t>）</w:t>
      </w:r>
      <w:r w:rsidR="0033614F" w:rsidRPr="00C3110E">
        <w:rPr>
          <w:rFonts w:ascii="ＭＳ 明朝" w:hAnsi="ＭＳ 明朝" w:hint="eastAsia"/>
          <w:color w:val="000000"/>
          <w:szCs w:val="21"/>
        </w:rPr>
        <w:t>に記載すること。また、</w:t>
      </w:r>
      <w:r w:rsidR="001C06FB" w:rsidRPr="00C3110E">
        <w:rPr>
          <w:rFonts w:ascii="ＭＳ 明朝" w:hAnsi="ＭＳ 明朝" w:hint="eastAsia"/>
          <w:szCs w:val="21"/>
        </w:rPr>
        <w:t>配置を予定している管理技術者</w:t>
      </w:r>
      <w:r w:rsidR="004668B8">
        <w:rPr>
          <w:rFonts w:ascii="ＭＳ 明朝" w:hAnsi="ＭＳ 明朝" w:hint="eastAsia"/>
          <w:szCs w:val="21"/>
        </w:rPr>
        <w:t>等</w:t>
      </w:r>
      <w:r w:rsidR="001C06FB" w:rsidRPr="00C3110E">
        <w:rPr>
          <w:rFonts w:ascii="ＭＳ 明朝" w:hAnsi="ＭＳ 明朝" w:hint="eastAsia"/>
          <w:szCs w:val="21"/>
        </w:rPr>
        <w:t>の経歴</w:t>
      </w:r>
      <w:r w:rsidR="0033614F" w:rsidRPr="00C3110E">
        <w:rPr>
          <w:rFonts w:ascii="ＭＳ 明朝" w:hAnsi="ＭＳ 明朝" w:hint="eastAsia"/>
          <w:szCs w:val="21"/>
        </w:rPr>
        <w:t>について、経歴書（様式</w:t>
      </w:r>
      <w:r w:rsidR="004668B8">
        <w:rPr>
          <w:rFonts w:ascii="ＭＳ 明朝" w:hAnsi="ＭＳ 明朝" w:hint="eastAsia"/>
          <w:color w:val="000000"/>
          <w:szCs w:val="21"/>
        </w:rPr>
        <w:t>１－３</w:t>
      </w:r>
      <w:r w:rsidR="0033614F" w:rsidRPr="00C3110E">
        <w:rPr>
          <w:rFonts w:ascii="ＭＳ 明朝" w:hAnsi="ＭＳ 明朝" w:hint="eastAsia"/>
          <w:szCs w:val="21"/>
        </w:rPr>
        <w:t>）</w:t>
      </w:r>
      <w:r w:rsidR="004668B8">
        <w:rPr>
          <w:rFonts w:ascii="ＭＳ 明朝" w:hAnsi="ＭＳ 明朝" w:hint="eastAsia"/>
          <w:szCs w:val="21"/>
        </w:rPr>
        <w:t>に</w:t>
      </w:r>
      <w:r w:rsidR="0033614F" w:rsidRPr="00C3110E">
        <w:rPr>
          <w:rFonts w:ascii="ＭＳ 明朝" w:hAnsi="ＭＳ 明朝" w:hint="eastAsia"/>
          <w:szCs w:val="21"/>
        </w:rPr>
        <w:t>記載すること。</w:t>
      </w:r>
      <w:r w:rsidRPr="00C3110E">
        <w:rPr>
          <w:rFonts w:ascii="ＭＳ 明朝" w:hAnsi="ＭＳ 明朝" w:hint="eastAsia"/>
          <w:szCs w:val="21"/>
        </w:rPr>
        <w:t>なお業務実績表には、記載した</w:t>
      </w:r>
      <w:r w:rsidR="0090580F" w:rsidRPr="00C3110E">
        <w:rPr>
          <w:rFonts w:ascii="ＭＳ 明朝" w:hAnsi="ＭＳ 明朝" w:hint="eastAsia"/>
          <w:szCs w:val="21"/>
        </w:rPr>
        <w:t>業務の契約書の写し及び業務内容が確認できる書類</w:t>
      </w:r>
      <w:r w:rsidR="00CB2109" w:rsidRPr="00C3110E">
        <w:rPr>
          <w:rFonts w:ascii="ＭＳ 明朝" w:hAnsi="ＭＳ 明朝" w:hint="eastAsia"/>
          <w:szCs w:val="21"/>
        </w:rPr>
        <w:t>及び一級建築士又は技術士を証する書類</w:t>
      </w:r>
      <w:r w:rsidR="0090580F" w:rsidRPr="00C3110E">
        <w:rPr>
          <w:rFonts w:ascii="ＭＳ 明朝" w:hAnsi="ＭＳ 明朝" w:hint="eastAsia"/>
          <w:szCs w:val="21"/>
        </w:rPr>
        <w:t>（業務仕様書の写し</w:t>
      </w:r>
      <w:r w:rsidR="00CB2109" w:rsidRPr="00C3110E">
        <w:rPr>
          <w:rFonts w:ascii="ＭＳ 明朝" w:hAnsi="ＭＳ 明朝" w:hint="eastAsia"/>
          <w:szCs w:val="21"/>
        </w:rPr>
        <w:t>、一級建築士免許証又は技術士登録証の写し</w:t>
      </w:r>
      <w:r w:rsidR="0090580F" w:rsidRPr="00C3110E">
        <w:rPr>
          <w:rFonts w:ascii="ＭＳ 明朝" w:hAnsi="ＭＳ 明朝" w:hint="eastAsia"/>
          <w:szCs w:val="21"/>
        </w:rPr>
        <w:t>等）を添付すること。</w:t>
      </w:r>
    </w:p>
    <w:p w:rsidR="00F6330E" w:rsidRPr="00C3110E" w:rsidRDefault="00F6330E" w:rsidP="00F6330E">
      <w:pPr>
        <w:tabs>
          <w:tab w:val="num" w:pos="851"/>
        </w:tabs>
        <w:rPr>
          <w:rFonts w:ascii="ＭＳ 明朝" w:hAnsi="ＭＳ 明朝"/>
          <w:szCs w:val="21"/>
        </w:rPr>
      </w:pPr>
    </w:p>
    <w:p w:rsidR="00284714" w:rsidRPr="00C3110E" w:rsidRDefault="003120B6" w:rsidP="00F6330E">
      <w:pPr>
        <w:tabs>
          <w:tab w:val="num" w:pos="851"/>
        </w:tabs>
        <w:rPr>
          <w:rFonts w:ascii="ＭＳ 明朝" w:hAnsi="ＭＳ 明朝"/>
          <w:b/>
          <w:szCs w:val="21"/>
        </w:rPr>
      </w:pPr>
      <w:r w:rsidRPr="00C3110E">
        <w:rPr>
          <w:rFonts w:ascii="ＭＳ 明朝" w:hAnsi="ＭＳ 明朝" w:hint="eastAsia"/>
          <w:b/>
          <w:szCs w:val="21"/>
        </w:rPr>
        <w:t xml:space="preserve">５　</w:t>
      </w:r>
      <w:r w:rsidR="00216516" w:rsidRPr="00C3110E">
        <w:rPr>
          <w:rFonts w:ascii="ＭＳ 明朝" w:hAnsi="ＭＳ 明朝" w:hint="eastAsia"/>
          <w:b/>
          <w:szCs w:val="21"/>
        </w:rPr>
        <w:t>参加意向申出書の提出及び提出期限</w:t>
      </w:r>
    </w:p>
    <w:p w:rsidR="00216516" w:rsidRPr="00C3110E" w:rsidRDefault="004C5021" w:rsidP="00F6330E">
      <w:pPr>
        <w:tabs>
          <w:tab w:val="num" w:pos="851"/>
        </w:tabs>
        <w:rPr>
          <w:rFonts w:ascii="ＭＳ 明朝" w:hAnsi="ＭＳ 明朝"/>
          <w:szCs w:val="21"/>
        </w:rPr>
      </w:pPr>
      <w:r w:rsidRPr="00C3110E">
        <w:rPr>
          <w:rFonts w:ascii="ＭＳ 明朝" w:hAnsi="ＭＳ 明朝" w:hint="eastAsia"/>
          <w:szCs w:val="21"/>
        </w:rPr>
        <w:t xml:space="preserve">　（１）</w:t>
      </w:r>
      <w:r w:rsidR="00216516" w:rsidRPr="00C3110E">
        <w:rPr>
          <w:rFonts w:ascii="ＭＳ 明朝" w:hAnsi="ＭＳ 明朝" w:hint="eastAsia"/>
          <w:szCs w:val="21"/>
        </w:rPr>
        <w:t>提出書類等</w:t>
      </w:r>
    </w:p>
    <w:p w:rsidR="00216516" w:rsidRPr="00C3110E" w:rsidRDefault="00216516" w:rsidP="00F6330E">
      <w:pPr>
        <w:tabs>
          <w:tab w:val="num" w:pos="851"/>
        </w:tabs>
        <w:rPr>
          <w:rFonts w:ascii="ＭＳ 明朝" w:hAnsi="ＭＳ 明朝"/>
          <w:szCs w:val="21"/>
        </w:rPr>
      </w:pPr>
      <w:r w:rsidRPr="00C3110E">
        <w:rPr>
          <w:rFonts w:ascii="ＭＳ 明朝" w:hAnsi="ＭＳ 明朝" w:hint="eastAsia"/>
          <w:szCs w:val="21"/>
        </w:rPr>
        <w:t xml:space="preserve">　　</w:t>
      </w:r>
      <w:r w:rsidR="00E5688C" w:rsidRPr="00C3110E">
        <w:rPr>
          <w:rFonts w:ascii="ＭＳ 明朝" w:hAnsi="ＭＳ 明朝" w:hint="eastAsia"/>
          <w:szCs w:val="21"/>
        </w:rPr>
        <w:t xml:space="preserve">　ア</w:t>
      </w:r>
      <w:r w:rsidR="00E5688C" w:rsidRPr="00C3110E">
        <w:rPr>
          <w:rFonts w:ascii="ＭＳ 明朝" w:hAnsi="ＭＳ 明朝" w:hint="eastAsia"/>
          <w:color w:val="000000"/>
          <w:szCs w:val="21"/>
        </w:rPr>
        <w:t xml:space="preserve">　</w:t>
      </w:r>
      <w:r w:rsidR="005104E1" w:rsidRPr="00C3110E">
        <w:rPr>
          <w:rFonts w:ascii="ＭＳ 明朝" w:hAnsi="ＭＳ 明朝" w:hint="eastAsia"/>
          <w:color w:val="000000"/>
          <w:szCs w:val="21"/>
        </w:rPr>
        <w:t>参加意向申出書</w:t>
      </w:r>
      <w:r w:rsidRPr="00C3110E">
        <w:rPr>
          <w:rFonts w:ascii="ＭＳ 明朝" w:hAnsi="ＭＳ 明朝" w:hint="eastAsia"/>
          <w:color w:val="000000"/>
          <w:szCs w:val="21"/>
        </w:rPr>
        <w:t>（様式１）</w:t>
      </w:r>
    </w:p>
    <w:p w:rsidR="00216516" w:rsidRPr="00C3110E" w:rsidRDefault="00E5688C" w:rsidP="00F6330E">
      <w:pPr>
        <w:tabs>
          <w:tab w:val="num" w:pos="851"/>
        </w:tabs>
        <w:rPr>
          <w:rFonts w:ascii="ＭＳ 明朝" w:hAnsi="ＭＳ 明朝"/>
          <w:szCs w:val="21"/>
        </w:rPr>
      </w:pPr>
      <w:r w:rsidRPr="00C3110E">
        <w:rPr>
          <w:rFonts w:ascii="ＭＳ 明朝" w:hAnsi="ＭＳ 明朝" w:hint="eastAsia"/>
          <w:szCs w:val="21"/>
        </w:rPr>
        <w:t xml:space="preserve">　　　イ　</w:t>
      </w:r>
      <w:r w:rsidR="007D04FA" w:rsidRPr="00C3110E">
        <w:rPr>
          <w:rFonts w:ascii="ＭＳ 明朝" w:hAnsi="ＭＳ 明朝" w:hint="eastAsia"/>
          <w:szCs w:val="21"/>
        </w:rPr>
        <w:t>４（２）</w:t>
      </w:r>
      <w:r w:rsidR="00216516" w:rsidRPr="00C3110E">
        <w:rPr>
          <w:rFonts w:ascii="ＭＳ 明朝" w:hAnsi="ＭＳ 明朝" w:hint="eastAsia"/>
          <w:szCs w:val="21"/>
        </w:rPr>
        <w:t>において必要とする添付書類</w:t>
      </w:r>
    </w:p>
    <w:p w:rsidR="00216516" w:rsidRPr="00C3110E" w:rsidRDefault="007D04FA" w:rsidP="00F6330E">
      <w:pPr>
        <w:tabs>
          <w:tab w:val="num" w:pos="851"/>
        </w:tabs>
        <w:rPr>
          <w:rFonts w:ascii="ＭＳ 明朝" w:hAnsi="ＭＳ 明朝"/>
          <w:szCs w:val="21"/>
        </w:rPr>
      </w:pPr>
      <w:r w:rsidRPr="00C3110E">
        <w:rPr>
          <w:rFonts w:ascii="ＭＳ 明朝" w:hAnsi="ＭＳ 明朝" w:hint="eastAsia"/>
          <w:szCs w:val="21"/>
        </w:rPr>
        <w:t xml:space="preserve">　</w:t>
      </w:r>
      <w:r w:rsidR="00216516" w:rsidRPr="00C3110E">
        <w:rPr>
          <w:rFonts w:ascii="ＭＳ 明朝" w:hAnsi="ＭＳ 明朝" w:hint="eastAsia"/>
          <w:szCs w:val="21"/>
        </w:rPr>
        <w:t>（２）提出部数</w:t>
      </w:r>
    </w:p>
    <w:p w:rsidR="00216516" w:rsidRPr="00C3110E" w:rsidRDefault="00216516" w:rsidP="00F6330E">
      <w:pPr>
        <w:tabs>
          <w:tab w:val="num" w:pos="851"/>
        </w:tabs>
        <w:rPr>
          <w:rFonts w:ascii="ＭＳ 明朝" w:hAnsi="ＭＳ 明朝"/>
          <w:szCs w:val="21"/>
        </w:rPr>
      </w:pPr>
      <w:r w:rsidRPr="00C3110E">
        <w:rPr>
          <w:rFonts w:ascii="ＭＳ 明朝" w:hAnsi="ＭＳ 明朝" w:hint="eastAsia"/>
          <w:szCs w:val="21"/>
        </w:rPr>
        <w:t xml:space="preserve">　　　</w:t>
      </w:r>
      <w:r w:rsidR="00743DC9" w:rsidRPr="00C3110E">
        <w:rPr>
          <w:rFonts w:ascii="ＭＳ 明朝" w:hAnsi="ＭＳ 明朝" w:hint="eastAsia"/>
          <w:szCs w:val="21"/>
        </w:rPr>
        <w:t xml:space="preserve">　</w:t>
      </w:r>
      <w:r w:rsidR="00B95D71" w:rsidRPr="00C3110E">
        <w:rPr>
          <w:rFonts w:ascii="ＭＳ 明朝" w:hAnsi="ＭＳ 明朝" w:hint="eastAsia"/>
          <w:szCs w:val="21"/>
        </w:rPr>
        <w:t>各１部　※提出書類は全てＡ４サイズ</w:t>
      </w:r>
      <w:r w:rsidRPr="00C3110E">
        <w:rPr>
          <w:rFonts w:ascii="ＭＳ 明朝" w:hAnsi="ＭＳ 明朝" w:hint="eastAsia"/>
          <w:szCs w:val="21"/>
        </w:rPr>
        <w:t xml:space="preserve">　縦　左綴（２穴）ファイリングにより提出すること。</w:t>
      </w:r>
    </w:p>
    <w:p w:rsidR="006F4391" w:rsidRPr="00C3110E" w:rsidRDefault="008C750B" w:rsidP="008C750B">
      <w:pPr>
        <w:tabs>
          <w:tab w:val="num" w:pos="851"/>
        </w:tabs>
        <w:rPr>
          <w:rFonts w:ascii="ＭＳ 明朝" w:hAnsi="ＭＳ 明朝"/>
          <w:szCs w:val="21"/>
        </w:rPr>
      </w:pPr>
      <w:r w:rsidRPr="00C3110E">
        <w:rPr>
          <w:rFonts w:ascii="ＭＳ 明朝" w:hAnsi="ＭＳ 明朝" w:hint="eastAsia"/>
          <w:szCs w:val="21"/>
        </w:rPr>
        <w:t xml:space="preserve">　（３）</w:t>
      </w:r>
      <w:r w:rsidR="00216516" w:rsidRPr="00C3110E">
        <w:rPr>
          <w:rFonts w:ascii="ＭＳ 明朝" w:hAnsi="ＭＳ 明朝" w:hint="eastAsia"/>
          <w:szCs w:val="21"/>
        </w:rPr>
        <w:t>提出先</w:t>
      </w:r>
    </w:p>
    <w:p w:rsidR="00216516" w:rsidRPr="00C3110E" w:rsidRDefault="00216516" w:rsidP="0050257C">
      <w:pPr>
        <w:rPr>
          <w:rFonts w:ascii="ＭＳ 明朝" w:hAnsi="ＭＳ 明朝"/>
          <w:szCs w:val="21"/>
        </w:rPr>
      </w:pPr>
      <w:r w:rsidRPr="00C3110E">
        <w:rPr>
          <w:rFonts w:ascii="ＭＳ 明朝" w:hAnsi="ＭＳ 明朝" w:hint="eastAsia"/>
          <w:szCs w:val="21"/>
        </w:rPr>
        <w:t xml:space="preserve">　　</w:t>
      </w:r>
      <w:r w:rsidR="00E5688C" w:rsidRPr="00C3110E">
        <w:rPr>
          <w:rFonts w:ascii="ＭＳ 明朝" w:hAnsi="ＭＳ 明朝" w:hint="eastAsia"/>
          <w:szCs w:val="21"/>
        </w:rPr>
        <w:t xml:space="preserve">　</w:t>
      </w:r>
      <w:r w:rsidR="006104E9" w:rsidRPr="00C3110E">
        <w:rPr>
          <w:rFonts w:ascii="ＭＳ 明朝" w:hAnsi="ＭＳ 明朝" w:hint="eastAsia"/>
          <w:szCs w:val="21"/>
        </w:rPr>
        <w:t xml:space="preserve">　</w:t>
      </w:r>
      <w:r w:rsidR="00B95D71" w:rsidRPr="00C3110E">
        <w:rPr>
          <w:rFonts w:ascii="ＭＳ 明朝" w:hAnsi="ＭＳ 明朝" w:hint="eastAsia"/>
          <w:szCs w:val="21"/>
        </w:rPr>
        <w:t xml:space="preserve">３　</w:t>
      </w:r>
      <w:r w:rsidR="008C750B" w:rsidRPr="00C3110E">
        <w:rPr>
          <w:rFonts w:ascii="ＭＳ 明朝" w:hAnsi="ＭＳ 明朝" w:hint="eastAsia"/>
          <w:szCs w:val="21"/>
        </w:rPr>
        <w:t>担当部局</w:t>
      </w:r>
      <w:r w:rsidRPr="00C3110E">
        <w:rPr>
          <w:rFonts w:ascii="ＭＳ 明朝" w:hAnsi="ＭＳ 明朝" w:hint="eastAsia"/>
          <w:szCs w:val="21"/>
        </w:rPr>
        <w:t>と同じ</w:t>
      </w:r>
    </w:p>
    <w:p w:rsidR="00216516" w:rsidRPr="00C3110E" w:rsidRDefault="008C750B" w:rsidP="0050257C">
      <w:pPr>
        <w:rPr>
          <w:rFonts w:ascii="ＭＳ 明朝" w:hAnsi="ＭＳ 明朝"/>
          <w:szCs w:val="21"/>
        </w:rPr>
      </w:pPr>
      <w:r w:rsidRPr="00C3110E">
        <w:rPr>
          <w:rFonts w:ascii="ＭＳ 明朝" w:hAnsi="ＭＳ 明朝" w:hint="eastAsia"/>
          <w:szCs w:val="21"/>
        </w:rPr>
        <w:t xml:space="preserve">　（４）</w:t>
      </w:r>
      <w:r w:rsidR="00216516" w:rsidRPr="00C3110E">
        <w:rPr>
          <w:rFonts w:ascii="ＭＳ 明朝" w:hAnsi="ＭＳ 明朝" w:hint="eastAsia"/>
          <w:szCs w:val="21"/>
        </w:rPr>
        <w:t>提出方法</w:t>
      </w:r>
    </w:p>
    <w:p w:rsidR="00C204B9" w:rsidRPr="00C3110E" w:rsidRDefault="00C204B9" w:rsidP="00C204B9">
      <w:pPr>
        <w:ind w:leftChars="300" w:left="630" w:firstLineChars="100" w:firstLine="210"/>
        <w:rPr>
          <w:rFonts w:ascii="ＭＳ 明朝" w:hAnsi="ＭＳ 明朝"/>
          <w:szCs w:val="21"/>
        </w:rPr>
      </w:pPr>
      <w:r w:rsidRPr="00C3110E">
        <w:rPr>
          <w:rFonts w:ascii="ＭＳ 明朝" w:hAnsi="ＭＳ 明朝" w:hint="eastAsia"/>
          <w:szCs w:val="21"/>
        </w:rPr>
        <w:t>郵送（書留郵便に限る）とする。</w:t>
      </w:r>
    </w:p>
    <w:p w:rsidR="00216516" w:rsidRPr="00C3110E" w:rsidRDefault="008C750B" w:rsidP="0050257C">
      <w:pPr>
        <w:rPr>
          <w:rFonts w:ascii="ＭＳ 明朝" w:hAnsi="ＭＳ 明朝"/>
          <w:szCs w:val="21"/>
        </w:rPr>
      </w:pPr>
      <w:r w:rsidRPr="00C3110E">
        <w:rPr>
          <w:rFonts w:ascii="ＭＳ 明朝" w:hAnsi="ＭＳ 明朝" w:hint="eastAsia"/>
          <w:szCs w:val="21"/>
        </w:rPr>
        <w:t xml:space="preserve">　（５）</w:t>
      </w:r>
      <w:r w:rsidR="00216516" w:rsidRPr="00C3110E">
        <w:rPr>
          <w:rFonts w:ascii="ＭＳ 明朝" w:hAnsi="ＭＳ 明朝" w:hint="eastAsia"/>
          <w:szCs w:val="21"/>
        </w:rPr>
        <w:t>提出期限</w:t>
      </w:r>
    </w:p>
    <w:p w:rsidR="00216516" w:rsidRPr="00C3110E" w:rsidRDefault="00216516" w:rsidP="0050257C">
      <w:pPr>
        <w:rPr>
          <w:rFonts w:ascii="ＭＳ 明朝" w:hAnsi="ＭＳ 明朝"/>
          <w:szCs w:val="21"/>
        </w:rPr>
      </w:pPr>
      <w:r w:rsidRPr="00C3110E">
        <w:rPr>
          <w:rFonts w:ascii="ＭＳ 明朝" w:hAnsi="ＭＳ 明朝" w:hint="eastAsia"/>
          <w:szCs w:val="21"/>
        </w:rPr>
        <w:t xml:space="preserve">　　</w:t>
      </w:r>
      <w:r w:rsidR="008C750B" w:rsidRPr="00C3110E">
        <w:rPr>
          <w:rFonts w:ascii="ＭＳ 明朝" w:hAnsi="ＭＳ 明朝" w:hint="eastAsia"/>
          <w:szCs w:val="21"/>
        </w:rPr>
        <w:t xml:space="preserve">　</w:t>
      </w:r>
      <w:r w:rsidR="00665BA5" w:rsidRPr="00C3110E">
        <w:rPr>
          <w:rFonts w:ascii="ＭＳ 明朝" w:hAnsi="ＭＳ 明朝" w:hint="eastAsia"/>
          <w:szCs w:val="21"/>
        </w:rPr>
        <w:t xml:space="preserve">　</w:t>
      </w:r>
      <w:r w:rsidR="001C06FB" w:rsidRPr="00C3110E">
        <w:rPr>
          <w:rFonts w:ascii="ＭＳ 明朝" w:hAnsi="ＭＳ 明朝" w:hint="eastAsia"/>
          <w:szCs w:val="21"/>
        </w:rPr>
        <w:t>令和６年４月１７日（水）午後５時必着</w:t>
      </w:r>
    </w:p>
    <w:p w:rsidR="00CB2109" w:rsidRPr="00C3110E" w:rsidRDefault="00CB2109" w:rsidP="00CB2109">
      <w:pPr>
        <w:ind w:left="630" w:hangingChars="300" w:hanging="630"/>
        <w:rPr>
          <w:rFonts w:ascii="ＭＳ 明朝" w:hAnsi="ＭＳ 明朝"/>
          <w:szCs w:val="21"/>
        </w:rPr>
      </w:pPr>
      <w:r w:rsidRPr="00C3110E">
        <w:rPr>
          <w:rFonts w:ascii="ＭＳ 明朝" w:hAnsi="ＭＳ 明朝" w:hint="eastAsia"/>
          <w:szCs w:val="21"/>
        </w:rPr>
        <w:t xml:space="preserve">　　※必要な書類は、豊橋市</w:t>
      </w:r>
      <w:r w:rsidR="00493DD4" w:rsidRPr="00C3110E">
        <w:rPr>
          <w:rFonts w:ascii="ＭＳ 明朝" w:hAnsi="ＭＳ 明朝" w:hint="eastAsia"/>
          <w:szCs w:val="21"/>
        </w:rPr>
        <w:t>産業部競輪事務所</w:t>
      </w:r>
      <w:r w:rsidRPr="00C3110E">
        <w:rPr>
          <w:rFonts w:ascii="ＭＳ 明朝" w:hAnsi="ＭＳ 明朝" w:hint="eastAsia"/>
          <w:szCs w:val="21"/>
        </w:rPr>
        <w:t>ホームページの提出様式類からダウンロードして確認すること。応募書類の提出をもって、本実施要領の記載内容及び条件を承諾したものとみなす。</w:t>
      </w:r>
    </w:p>
    <w:p w:rsidR="00216516" w:rsidRPr="00C3110E" w:rsidRDefault="00216516" w:rsidP="0050257C">
      <w:pPr>
        <w:rPr>
          <w:rFonts w:ascii="ＭＳ 明朝" w:hAnsi="ＭＳ 明朝"/>
          <w:szCs w:val="21"/>
        </w:rPr>
      </w:pPr>
    </w:p>
    <w:p w:rsidR="00216516" w:rsidRPr="00C3110E" w:rsidRDefault="003120B6" w:rsidP="0050257C">
      <w:pPr>
        <w:rPr>
          <w:rFonts w:ascii="ＭＳ 明朝" w:hAnsi="ＭＳ 明朝"/>
          <w:b/>
          <w:szCs w:val="21"/>
        </w:rPr>
      </w:pPr>
      <w:r w:rsidRPr="00C3110E">
        <w:rPr>
          <w:rFonts w:ascii="ＭＳ 明朝" w:hAnsi="ＭＳ 明朝" w:hint="eastAsia"/>
          <w:b/>
          <w:szCs w:val="21"/>
        </w:rPr>
        <w:t xml:space="preserve">６　</w:t>
      </w:r>
      <w:r w:rsidR="00216516" w:rsidRPr="00C3110E">
        <w:rPr>
          <w:rFonts w:ascii="ＭＳ 明朝" w:hAnsi="ＭＳ 明朝" w:hint="eastAsia"/>
          <w:b/>
          <w:szCs w:val="21"/>
        </w:rPr>
        <w:t>参加意向申出に関する質問</w:t>
      </w:r>
    </w:p>
    <w:p w:rsidR="00216516" w:rsidRPr="00C3110E" w:rsidRDefault="00216516" w:rsidP="0050257C">
      <w:pPr>
        <w:rPr>
          <w:rFonts w:ascii="ＭＳ 明朝" w:hAnsi="ＭＳ 明朝"/>
          <w:szCs w:val="21"/>
        </w:rPr>
      </w:pPr>
      <w:r w:rsidRPr="00C3110E">
        <w:rPr>
          <w:rFonts w:ascii="ＭＳ 明朝" w:hAnsi="ＭＳ 明朝" w:hint="eastAsia"/>
          <w:szCs w:val="21"/>
        </w:rPr>
        <w:t xml:space="preserve">　</w:t>
      </w:r>
      <w:r w:rsidR="00E823B3" w:rsidRPr="00C3110E">
        <w:rPr>
          <w:rFonts w:ascii="ＭＳ 明朝" w:hAnsi="ＭＳ 明朝" w:hint="eastAsia"/>
          <w:szCs w:val="21"/>
        </w:rPr>
        <w:t xml:space="preserve">　</w:t>
      </w:r>
      <w:r w:rsidRPr="00C3110E">
        <w:rPr>
          <w:rFonts w:ascii="ＭＳ 明朝" w:hAnsi="ＭＳ 明朝" w:hint="eastAsia"/>
          <w:szCs w:val="21"/>
        </w:rPr>
        <w:t>参加意向申出書の提出に関する質問の受付及び回答については、次による。</w:t>
      </w:r>
    </w:p>
    <w:p w:rsidR="00853C0B" w:rsidRPr="00C3110E" w:rsidRDefault="00234A53" w:rsidP="00234A53">
      <w:pPr>
        <w:pStyle w:val="a7"/>
        <w:numPr>
          <w:ilvl w:val="0"/>
          <w:numId w:val="8"/>
        </w:numPr>
        <w:ind w:leftChars="0"/>
        <w:rPr>
          <w:rFonts w:ascii="ＭＳ 明朝" w:hAnsi="ＭＳ 明朝"/>
          <w:szCs w:val="21"/>
        </w:rPr>
      </w:pPr>
      <w:r w:rsidRPr="00C3110E">
        <w:rPr>
          <w:rFonts w:ascii="ＭＳ 明朝" w:hAnsi="ＭＳ 明朝" w:hint="eastAsia"/>
          <w:szCs w:val="21"/>
        </w:rPr>
        <w:t xml:space="preserve">質問先　</w:t>
      </w:r>
    </w:p>
    <w:p w:rsidR="00216516" w:rsidRPr="00C3110E" w:rsidRDefault="00B95D71" w:rsidP="00743DC9">
      <w:pPr>
        <w:ind w:left="210" w:firstLineChars="350" w:firstLine="735"/>
        <w:rPr>
          <w:rFonts w:ascii="ＭＳ 明朝" w:hAnsi="ＭＳ 明朝"/>
          <w:szCs w:val="21"/>
        </w:rPr>
      </w:pPr>
      <w:r w:rsidRPr="00C3110E">
        <w:rPr>
          <w:rFonts w:ascii="ＭＳ 明朝" w:hAnsi="ＭＳ 明朝" w:hint="eastAsia"/>
          <w:szCs w:val="21"/>
        </w:rPr>
        <w:t xml:space="preserve">３　</w:t>
      </w:r>
      <w:r w:rsidR="004A25ED" w:rsidRPr="00C3110E">
        <w:rPr>
          <w:rFonts w:ascii="ＭＳ 明朝" w:hAnsi="ＭＳ 明朝" w:hint="eastAsia"/>
          <w:szCs w:val="21"/>
        </w:rPr>
        <w:t>担当部局と同じ</w:t>
      </w:r>
    </w:p>
    <w:p w:rsidR="00853C0B" w:rsidRPr="00C3110E" w:rsidRDefault="00234A53" w:rsidP="00234A53">
      <w:pPr>
        <w:pStyle w:val="a7"/>
        <w:numPr>
          <w:ilvl w:val="0"/>
          <w:numId w:val="8"/>
        </w:numPr>
        <w:ind w:leftChars="0"/>
        <w:rPr>
          <w:rFonts w:ascii="ＭＳ 明朝" w:hAnsi="ＭＳ 明朝"/>
          <w:szCs w:val="21"/>
        </w:rPr>
      </w:pPr>
      <w:r w:rsidRPr="00C3110E">
        <w:rPr>
          <w:rFonts w:ascii="ＭＳ 明朝" w:hAnsi="ＭＳ 明朝" w:hint="eastAsia"/>
          <w:szCs w:val="21"/>
        </w:rPr>
        <w:t>質問期間</w:t>
      </w:r>
    </w:p>
    <w:p w:rsidR="00234A53" w:rsidRPr="00C3110E" w:rsidRDefault="00234A53" w:rsidP="00853C0B">
      <w:pPr>
        <w:ind w:left="210" w:firstLineChars="100" w:firstLine="210"/>
        <w:rPr>
          <w:rFonts w:ascii="ＭＳ 明朝" w:hAnsi="ＭＳ 明朝"/>
          <w:szCs w:val="21"/>
        </w:rPr>
      </w:pPr>
      <w:r w:rsidRPr="00C3110E">
        <w:rPr>
          <w:rFonts w:ascii="ＭＳ 明朝" w:hAnsi="ＭＳ 明朝" w:hint="eastAsia"/>
          <w:szCs w:val="21"/>
        </w:rPr>
        <w:lastRenderedPageBreak/>
        <w:t xml:space="preserve">　</w:t>
      </w:r>
      <w:r w:rsidR="00743DC9" w:rsidRPr="00C3110E">
        <w:rPr>
          <w:rFonts w:ascii="ＭＳ 明朝" w:hAnsi="ＭＳ 明朝" w:hint="eastAsia"/>
          <w:szCs w:val="21"/>
        </w:rPr>
        <w:t xml:space="preserve">   </w:t>
      </w:r>
      <w:r w:rsidR="005C7014" w:rsidRPr="00C3110E">
        <w:rPr>
          <w:rFonts w:ascii="ＭＳ 明朝" w:hAnsi="ＭＳ 明朝" w:hint="eastAsia"/>
          <w:szCs w:val="21"/>
        </w:rPr>
        <w:t>令和</w:t>
      </w:r>
      <w:r w:rsidR="001C06FB" w:rsidRPr="00C3110E">
        <w:rPr>
          <w:rFonts w:ascii="ＭＳ 明朝" w:hAnsi="ＭＳ 明朝" w:hint="eastAsia"/>
          <w:szCs w:val="21"/>
        </w:rPr>
        <w:t>６年４月３日（水）～令和６年４月１０日（水）午後５時まで</w:t>
      </w:r>
    </w:p>
    <w:p w:rsidR="00853C0B" w:rsidRPr="00C3110E" w:rsidRDefault="00234A53" w:rsidP="00234A53">
      <w:pPr>
        <w:pStyle w:val="a7"/>
        <w:numPr>
          <w:ilvl w:val="0"/>
          <w:numId w:val="8"/>
        </w:numPr>
        <w:ind w:leftChars="0"/>
        <w:rPr>
          <w:rFonts w:ascii="ＭＳ 明朝" w:hAnsi="ＭＳ 明朝"/>
          <w:szCs w:val="21"/>
        </w:rPr>
      </w:pPr>
      <w:r w:rsidRPr="00C3110E">
        <w:rPr>
          <w:rFonts w:ascii="ＭＳ 明朝" w:hAnsi="ＭＳ 明朝" w:hint="eastAsia"/>
          <w:szCs w:val="21"/>
        </w:rPr>
        <w:t>質問方法</w:t>
      </w:r>
    </w:p>
    <w:p w:rsidR="005C7014" w:rsidRPr="00C3110E" w:rsidRDefault="005C7014" w:rsidP="005C7014">
      <w:pPr>
        <w:pStyle w:val="a7"/>
        <w:ind w:leftChars="300" w:left="630" w:firstLineChars="100" w:firstLine="210"/>
        <w:rPr>
          <w:rFonts w:ascii="ＭＳ 明朝" w:hAnsi="ＭＳ 明朝"/>
        </w:rPr>
      </w:pPr>
      <w:r w:rsidRPr="00C3110E">
        <w:rPr>
          <w:rFonts w:ascii="ＭＳ 明朝" w:hAnsi="ＭＳ 明朝" w:hint="eastAsia"/>
          <w:color w:val="000000"/>
          <w:szCs w:val="21"/>
        </w:rPr>
        <w:t>質問書（様式２</w:t>
      </w:r>
      <w:r w:rsidR="004A2CAA" w:rsidRPr="00C3110E">
        <w:rPr>
          <w:rFonts w:ascii="ＭＳ 明朝" w:hAnsi="ＭＳ 明朝" w:hint="eastAsia"/>
          <w:color w:val="000000"/>
          <w:szCs w:val="21"/>
        </w:rPr>
        <w:t>－１</w:t>
      </w:r>
      <w:r w:rsidR="00E85540" w:rsidRPr="00C3110E">
        <w:rPr>
          <w:rFonts w:ascii="ＭＳ 明朝" w:hAnsi="ＭＳ 明朝" w:hint="eastAsia"/>
          <w:color w:val="000000"/>
          <w:szCs w:val="21"/>
        </w:rPr>
        <w:t>）</w:t>
      </w:r>
      <w:r w:rsidR="00E85540" w:rsidRPr="00C3110E">
        <w:rPr>
          <w:rFonts w:ascii="ＭＳ 明朝" w:hAnsi="ＭＳ 明朝" w:hint="eastAsia"/>
          <w:szCs w:val="21"/>
        </w:rPr>
        <w:t>に必要事項を記載し、</w:t>
      </w:r>
      <w:r w:rsidRPr="00C3110E">
        <w:rPr>
          <w:rFonts w:ascii="ＭＳ 明朝" w:hAnsi="ＭＳ 明朝" w:hint="eastAsia"/>
          <w:szCs w:val="21"/>
        </w:rPr>
        <w:t>電子メールにより提出する</w:t>
      </w:r>
      <w:r w:rsidR="00E85540" w:rsidRPr="00C3110E">
        <w:rPr>
          <w:rFonts w:ascii="ＭＳ 明朝" w:hAnsi="ＭＳ 明朝" w:hint="eastAsia"/>
          <w:szCs w:val="21"/>
        </w:rPr>
        <w:t>こと。</w:t>
      </w:r>
    </w:p>
    <w:p w:rsidR="00001578" w:rsidRPr="00C3110E" w:rsidRDefault="005F54BF" w:rsidP="00001578">
      <w:pPr>
        <w:pStyle w:val="a7"/>
        <w:ind w:leftChars="300" w:left="630" w:firstLineChars="100" w:firstLine="210"/>
        <w:rPr>
          <w:rFonts w:ascii="ＭＳ 明朝" w:hAnsi="ＭＳ 明朝"/>
          <w:szCs w:val="21"/>
        </w:rPr>
      </w:pPr>
      <w:r w:rsidRPr="00C3110E">
        <w:rPr>
          <w:rFonts w:ascii="ＭＳ 明朝" w:hAnsi="ＭＳ 明朝" w:hint="eastAsia"/>
          <w:szCs w:val="21"/>
        </w:rPr>
        <w:t>回答　令和</w:t>
      </w:r>
      <w:r w:rsidR="00493DD4" w:rsidRPr="00C3110E">
        <w:rPr>
          <w:rFonts w:ascii="ＭＳ 明朝" w:hAnsi="ＭＳ 明朝" w:hint="eastAsia"/>
          <w:szCs w:val="21"/>
        </w:rPr>
        <w:t>６</w:t>
      </w:r>
      <w:r w:rsidR="005C7014" w:rsidRPr="00C3110E">
        <w:rPr>
          <w:rFonts w:ascii="ＭＳ 明朝" w:hAnsi="ＭＳ 明朝" w:hint="eastAsia"/>
          <w:szCs w:val="21"/>
        </w:rPr>
        <w:t>年</w:t>
      </w:r>
      <w:r w:rsidR="00493DD4" w:rsidRPr="00C3110E">
        <w:rPr>
          <w:rFonts w:ascii="ＭＳ 明朝" w:hAnsi="ＭＳ 明朝" w:hint="eastAsia"/>
          <w:szCs w:val="21"/>
        </w:rPr>
        <w:t>４</w:t>
      </w:r>
      <w:r w:rsidR="005C7014" w:rsidRPr="00C3110E">
        <w:rPr>
          <w:rFonts w:ascii="ＭＳ 明朝" w:hAnsi="ＭＳ 明朝" w:hint="eastAsia"/>
          <w:szCs w:val="21"/>
        </w:rPr>
        <w:t>月</w:t>
      </w:r>
      <w:r w:rsidR="00493DD4" w:rsidRPr="00C3110E">
        <w:rPr>
          <w:rFonts w:ascii="ＭＳ 明朝" w:hAnsi="ＭＳ 明朝" w:hint="eastAsia"/>
          <w:szCs w:val="21"/>
        </w:rPr>
        <w:t>１２</w:t>
      </w:r>
      <w:r w:rsidR="005210F3" w:rsidRPr="00C3110E">
        <w:rPr>
          <w:rFonts w:ascii="ＭＳ 明朝" w:hAnsi="ＭＳ 明朝" w:hint="eastAsia"/>
          <w:szCs w:val="21"/>
        </w:rPr>
        <w:t>日（金</w:t>
      </w:r>
      <w:r w:rsidR="00234A53" w:rsidRPr="00C3110E">
        <w:rPr>
          <w:rFonts w:ascii="ＭＳ 明朝" w:hAnsi="ＭＳ 明朝" w:hint="eastAsia"/>
          <w:szCs w:val="21"/>
        </w:rPr>
        <w:t>）</w:t>
      </w:r>
    </w:p>
    <w:p w:rsidR="00234A53" w:rsidRPr="00C3110E" w:rsidRDefault="00001578" w:rsidP="00001578">
      <w:pPr>
        <w:pStyle w:val="a7"/>
        <w:ind w:leftChars="300" w:left="630" w:firstLineChars="100" w:firstLine="210"/>
        <w:rPr>
          <w:rFonts w:ascii="ＭＳ 明朝" w:hAnsi="ＭＳ 明朝"/>
          <w:szCs w:val="21"/>
        </w:rPr>
      </w:pPr>
      <w:r w:rsidRPr="00C3110E">
        <w:rPr>
          <w:rFonts w:ascii="ＭＳ 明朝" w:hAnsi="ＭＳ 明朝" w:hint="eastAsia"/>
          <w:szCs w:val="21"/>
        </w:rPr>
        <w:t>質問回答書（様式２－２）により</w:t>
      </w:r>
      <w:r w:rsidR="00234A53" w:rsidRPr="00C3110E">
        <w:rPr>
          <w:rFonts w:ascii="ＭＳ 明朝" w:hAnsi="ＭＳ 明朝" w:hint="eastAsia"/>
          <w:szCs w:val="21"/>
        </w:rPr>
        <w:t>本市ホームページ上に掲載するので、質問の有無に関わらず確認のこと</w:t>
      </w:r>
      <w:r w:rsidR="004F7DC7" w:rsidRPr="00C3110E">
        <w:rPr>
          <w:rFonts w:ascii="ＭＳ 明朝" w:hAnsi="ＭＳ 明朝" w:hint="eastAsia"/>
          <w:szCs w:val="21"/>
        </w:rPr>
        <w:t>。</w:t>
      </w:r>
    </w:p>
    <w:p w:rsidR="00A30690" w:rsidRPr="00C3110E" w:rsidRDefault="001C06FB" w:rsidP="00743DC9">
      <w:pPr>
        <w:ind w:firstLineChars="450" w:firstLine="990"/>
        <w:rPr>
          <w:rFonts w:ascii="ＭＳ 明朝" w:hAnsi="ＭＳ 明朝"/>
          <w:szCs w:val="21"/>
        </w:rPr>
      </w:pPr>
      <w:r w:rsidRPr="00C3110E">
        <w:rPr>
          <w:rFonts w:ascii="ＭＳ 明朝" w:hAnsi="ＭＳ 明朝"/>
          <w:sz w:val="22"/>
        </w:rPr>
        <w:t>https://www.</w:t>
      </w:r>
      <w:r w:rsidR="004668B8" w:rsidRPr="0061478E">
        <w:rPr>
          <w:rFonts w:ascii="ＭＳ 明朝" w:hAnsi="ＭＳ 明朝"/>
          <w:szCs w:val="21"/>
        </w:rPr>
        <w:t>city.toyohashi.lg.jp/2884.htm</w:t>
      </w:r>
    </w:p>
    <w:p w:rsidR="009C56D7" w:rsidRPr="00C3110E" w:rsidRDefault="009C56D7" w:rsidP="00743DC9">
      <w:pPr>
        <w:ind w:firstLineChars="450" w:firstLine="945"/>
        <w:rPr>
          <w:rFonts w:ascii="ＭＳ 明朝" w:hAnsi="ＭＳ 明朝"/>
          <w:szCs w:val="21"/>
          <w:u w:val="single"/>
        </w:rPr>
      </w:pPr>
    </w:p>
    <w:p w:rsidR="00A30690" w:rsidRPr="00C3110E" w:rsidRDefault="003120B6" w:rsidP="00A30690">
      <w:pPr>
        <w:rPr>
          <w:rFonts w:ascii="ＭＳ 明朝" w:hAnsi="ＭＳ 明朝"/>
          <w:b/>
          <w:szCs w:val="21"/>
        </w:rPr>
      </w:pPr>
      <w:r w:rsidRPr="00C3110E">
        <w:rPr>
          <w:rFonts w:ascii="ＭＳ 明朝" w:hAnsi="ＭＳ 明朝" w:hint="eastAsia"/>
          <w:b/>
          <w:szCs w:val="21"/>
        </w:rPr>
        <w:t xml:space="preserve">７　</w:t>
      </w:r>
      <w:r w:rsidR="00A30690" w:rsidRPr="00C3110E">
        <w:rPr>
          <w:rFonts w:ascii="ＭＳ 明朝" w:hAnsi="ＭＳ 明朝" w:hint="eastAsia"/>
          <w:b/>
          <w:szCs w:val="21"/>
        </w:rPr>
        <w:t>提案書の提出を要請する者の確認</w:t>
      </w:r>
    </w:p>
    <w:p w:rsidR="00A30690" w:rsidRPr="00C3110E" w:rsidRDefault="00A30690" w:rsidP="006774DE">
      <w:pPr>
        <w:ind w:leftChars="100" w:left="210" w:firstLineChars="100" w:firstLine="210"/>
        <w:rPr>
          <w:rFonts w:ascii="ＭＳ 明朝" w:hAnsi="ＭＳ 明朝"/>
          <w:color w:val="000000"/>
          <w:szCs w:val="21"/>
        </w:rPr>
      </w:pPr>
      <w:r w:rsidRPr="00C3110E">
        <w:rPr>
          <w:rFonts w:ascii="ＭＳ 明朝" w:hAnsi="ＭＳ 明朝" w:hint="eastAsia"/>
          <w:szCs w:val="21"/>
        </w:rPr>
        <w:t>提案資格</w:t>
      </w:r>
      <w:r w:rsidR="00310302" w:rsidRPr="00C3110E">
        <w:rPr>
          <w:rFonts w:ascii="ＭＳ 明朝" w:hAnsi="ＭＳ 明朝" w:hint="eastAsia"/>
          <w:szCs w:val="21"/>
        </w:rPr>
        <w:t>の有無を</w:t>
      </w:r>
      <w:r w:rsidRPr="00C3110E">
        <w:rPr>
          <w:rFonts w:ascii="ＭＳ 明朝" w:hAnsi="ＭＳ 明朝" w:hint="eastAsia"/>
          <w:szCs w:val="21"/>
        </w:rPr>
        <w:t>確認後、「</w:t>
      </w:r>
      <w:r w:rsidRPr="00C3110E">
        <w:rPr>
          <w:rFonts w:ascii="ＭＳ 明朝" w:hAnsi="ＭＳ 明朝" w:hint="eastAsia"/>
          <w:color w:val="000000"/>
          <w:szCs w:val="21"/>
        </w:rPr>
        <w:t>提案資格確認結果通知書</w:t>
      </w:r>
      <w:r w:rsidR="006774DE" w:rsidRPr="00C3110E">
        <w:rPr>
          <w:rFonts w:ascii="ＭＳ 明朝" w:hAnsi="ＭＳ 明朝" w:hint="eastAsia"/>
          <w:color w:val="000000"/>
          <w:szCs w:val="21"/>
        </w:rPr>
        <w:t>（様式</w:t>
      </w:r>
      <w:r w:rsidR="003144F7" w:rsidRPr="00C3110E">
        <w:rPr>
          <w:rFonts w:ascii="ＭＳ 明朝" w:hAnsi="ＭＳ 明朝" w:hint="eastAsia"/>
          <w:color w:val="000000"/>
          <w:szCs w:val="21"/>
        </w:rPr>
        <w:t>３</w:t>
      </w:r>
      <w:r w:rsidR="0033206E" w:rsidRPr="00C3110E">
        <w:rPr>
          <w:rFonts w:ascii="ＭＳ 明朝" w:hAnsi="ＭＳ 明朝" w:hint="eastAsia"/>
          <w:color w:val="000000"/>
          <w:szCs w:val="21"/>
        </w:rPr>
        <w:t>）</w:t>
      </w:r>
      <w:r w:rsidRPr="00C3110E">
        <w:rPr>
          <w:rFonts w:ascii="ＭＳ 明朝" w:hAnsi="ＭＳ 明朝" w:hint="eastAsia"/>
          <w:szCs w:val="21"/>
        </w:rPr>
        <w:t>」により、提案書等の提出について通知する。</w:t>
      </w:r>
    </w:p>
    <w:p w:rsidR="00A30690" w:rsidRPr="00C3110E" w:rsidRDefault="00E823B3" w:rsidP="00A30690">
      <w:pPr>
        <w:rPr>
          <w:rFonts w:ascii="ＭＳ 明朝" w:hAnsi="ＭＳ 明朝"/>
          <w:szCs w:val="21"/>
        </w:rPr>
      </w:pPr>
      <w:r w:rsidRPr="00C3110E">
        <w:rPr>
          <w:rFonts w:ascii="ＭＳ 明朝" w:hAnsi="ＭＳ 明朝" w:hint="eastAsia"/>
          <w:szCs w:val="21"/>
        </w:rPr>
        <w:t xml:space="preserve">　</w:t>
      </w:r>
      <w:r w:rsidR="00743DC9" w:rsidRPr="00C3110E">
        <w:rPr>
          <w:rFonts w:ascii="ＭＳ 明朝" w:hAnsi="ＭＳ 明朝" w:hint="eastAsia"/>
          <w:szCs w:val="21"/>
        </w:rPr>
        <w:t xml:space="preserve">　</w:t>
      </w:r>
      <w:r w:rsidR="005F54BF" w:rsidRPr="00C3110E">
        <w:rPr>
          <w:rFonts w:ascii="ＭＳ 明朝" w:hAnsi="ＭＳ 明朝" w:hint="eastAsia"/>
          <w:szCs w:val="21"/>
        </w:rPr>
        <w:t>※令和</w:t>
      </w:r>
      <w:r w:rsidR="00493DD4" w:rsidRPr="00C3110E">
        <w:rPr>
          <w:rFonts w:ascii="ＭＳ 明朝" w:hAnsi="ＭＳ 明朝" w:hint="eastAsia"/>
          <w:szCs w:val="21"/>
        </w:rPr>
        <w:t>6</w:t>
      </w:r>
      <w:r w:rsidR="00A30690" w:rsidRPr="00C3110E">
        <w:rPr>
          <w:rFonts w:ascii="ＭＳ 明朝" w:hAnsi="ＭＳ 明朝" w:hint="eastAsia"/>
          <w:szCs w:val="21"/>
        </w:rPr>
        <w:t>年</w:t>
      </w:r>
      <w:r w:rsidR="00493DD4" w:rsidRPr="00C3110E">
        <w:rPr>
          <w:rFonts w:ascii="ＭＳ 明朝" w:hAnsi="ＭＳ 明朝" w:hint="eastAsia"/>
          <w:szCs w:val="21"/>
        </w:rPr>
        <w:t>４</w:t>
      </w:r>
      <w:r w:rsidR="00E50F57" w:rsidRPr="00C3110E">
        <w:rPr>
          <w:rFonts w:ascii="ＭＳ 明朝" w:hAnsi="ＭＳ 明朝" w:hint="eastAsia"/>
          <w:szCs w:val="21"/>
        </w:rPr>
        <w:t>月</w:t>
      </w:r>
      <w:r w:rsidR="00493DD4" w:rsidRPr="00C3110E">
        <w:rPr>
          <w:rFonts w:ascii="ＭＳ 明朝" w:hAnsi="ＭＳ 明朝" w:hint="eastAsia"/>
          <w:szCs w:val="21"/>
        </w:rPr>
        <w:t>２２</w:t>
      </w:r>
      <w:r w:rsidR="005210F3" w:rsidRPr="00C3110E">
        <w:rPr>
          <w:rFonts w:ascii="ＭＳ 明朝" w:hAnsi="ＭＳ 明朝" w:hint="eastAsia"/>
          <w:szCs w:val="21"/>
        </w:rPr>
        <w:t>日（</w:t>
      </w:r>
      <w:r w:rsidR="00CA6D21">
        <w:rPr>
          <w:rFonts w:ascii="ＭＳ 明朝" w:hAnsi="ＭＳ 明朝" w:hint="eastAsia"/>
          <w:szCs w:val="21"/>
        </w:rPr>
        <w:t>月</w:t>
      </w:r>
      <w:r w:rsidR="00A30690" w:rsidRPr="00C3110E">
        <w:rPr>
          <w:rFonts w:ascii="ＭＳ 明朝" w:hAnsi="ＭＳ 明朝" w:hint="eastAsia"/>
          <w:szCs w:val="21"/>
        </w:rPr>
        <w:t>）発送予定</w:t>
      </w:r>
    </w:p>
    <w:p w:rsidR="00310302" w:rsidRPr="00C3110E" w:rsidRDefault="00310302" w:rsidP="00A30690">
      <w:pPr>
        <w:rPr>
          <w:rFonts w:ascii="ＭＳ 明朝" w:hAnsi="ＭＳ 明朝"/>
          <w:szCs w:val="21"/>
        </w:rPr>
      </w:pPr>
    </w:p>
    <w:p w:rsidR="00310302" w:rsidRPr="00C3110E" w:rsidRDefault="003120B6" w:rsidP="00A30690">
      <w:pPr>
        <w:rPr>
          <w:rFonts w:ascii="ＭＳ 明朝" w:hAnsi="ＭＳ 明朝"/>
          <w:b/>
          <w:szCs w:val="21"/>
        </w:rPr>
      </w:pPr>
      <w:r w:rsidRPr="00C3110E">
        <w:rPr>
          <w:rFonts w:ascii="ＭＳ 明朝" w:hAnsi="ＭＳ 明朝" w:hint="eastAsia"/>
          <w:b/>
          <w:szCs w:val="21"/>
        </w:rPr>
        <w:t xml:space="preserve">８　</w:t>
      </w:r>
      <w:r w:rsidR="00310302" w:rsidRPr="00C3110E">
        <w:rPr>
          <w:rFonts w:ascii="ＭＳ 明朝" w:hAnsi="ＭＳ 明朝" w:hint="eastAsia"/>
          <w:b/>
          <w:szCs w:val="21"/>
        </w:rPr>
        <w:t>提案書の作成及び記載上の留意事項</w:t>
      </w:r>
    </w:p>
    <w:p w:rsidR="00310302" w:rsidRPr="00C3110E" w:rsidRDefault="008405AC" w:rsidP="00A30690">
      <w:pPr>
        <w:rPr>
          <w:rFonts w:ascii="ＭＳ 明朝" w:hAnsi="ＭＳ 明朝"/>
          <w:szCs w:val="21"/>
        </w:rPr>
      </w:pPr>
      <w:r w:rsidRPr="00C3110E">
        <w:rPr>
          <w:rFonts w:ascii="ＭＳ 明朝" w:hAnsi="ＭＳ 明朝" w:hint="eastAsia"/>
          <w:szCs w:val="21"/>
        </w:rPr>
        <w:t xml:space="preserve">　</w:t>
      </w:r>
      <w:r w:rsidR="00E823B3" w:rsidRPr="00C3110E">
        <w:rPr>
          <w:rFonts w:ascii="ＭＳ 明朝" w:hAnsi="ＭＳ 明朝" w:hint="eastAsia"/>
          <w:szCs w:val="21"/>
        </w:rPr>
        <w:t>（１）</w:t>
      </w:r>
      <w:r w:rsidR="007118FA" w:rsidRPr="00C3110E">
        <w:rPr>
          <w:rFonts w:ascii="ＭＳ 明朝" w:hAnsi="ＭＳ 明朝" w:hint="eastAsia"/>
          <w:szCs w:val="21"/>
        </w:rPr>
        <w:t>提案書作成上の基本事項</w:t>
      </w:r>
    </w:p>
    <w:p w:rsidR="007C3DDC" w:rsidRPr="00C3110E" w:rsidRDefault="007C3DDC" w:rsidP="00E823B3">
      <w:pPr>
        <w:ind w:left="478" w:firstLineChars="100" w:firstLine="210"/>
        <w:jc w:val="left"/>
        <w:rPr>
          <w:rFonts w:ascii="ＭＳ 明朝" w:hAnsi="ＭＳ 明朝"/>
          <w:szCs w:val="21"/>
        </w:rPr>
      </w:pPr>
      <w:r w:rsidRPr="00C3110E">
        <w:rPr>
          <w:rFonts w:ascii="ＭＳ 明朝" w:hAnsi="ＭＳ 明朝" w:hint="eastAsia"/>
          <w:szCs w:val="21"/>
        </w:rPr>
        <w:t>プロポーザルは業務における取組み方法について提案を求めるものであり、</w:t>
      </w:r>
      <w:r w:rsidR="00B95D71" w:rsidRPr="00C3110E">
        <w:rPr>
          <w:rFonts w:ascii="ＭＳ 明朝" w:hAnsi="ＭＳ 明朝" w:hint="eastAsia"/>
          <w:szCs w:val="21"/>
        </w:rPr>
        <w:t>当該業務内容についての</w:t>
      </w:r>
      <w:r w:rsidR="007C7625" w:rsidRPr="00C3110E">
        <w:rPr>
          <w:rFonts w:ascii="ＭＳ 明朝" w:hAnsi="ＭＳ 明朝" w:hint="eastAsia"/>
          <w:kern w:val="0"/>
        </w:rPr>
        <w:t>文章を補完するための最小限の写真、イラスト、イメージ図の使用は可能であるが、提案の内容が具体的に表現されたもの（設計図、模型</w:t>
      </w:r>
      <w:r w:rsidR="00DF2FFC" w:rsidRPr="00C3110E">
        <w:rPr>
          <w:rFonts w:ascii="ＭＳ 明朝" w:hAnsi="ＭＳ 明朝" w:hint="eastAsia"/>
          <w:kern w:val="0"/>
        </w:rPr>
        <w:t>等</w:t>
      </w:r>
      <w:r w:rsidR="007C7625" w:rsidRPr="00C3110E">
        <w:rPr>
          <w:rFonts w:ascii="ＭＳ 明朝" w:hAnsi="ＭＳ 明朝" w:hint="eastAsia"/>
          <w:kern w:val="0"/>
        </w:rPr>
        <w:t>）を求め</w:t>
      </w:r>
      <w:r w:rsidRPr="00C3110E">
        <w:rPr>
          <w:rFonts w:ascii="ＭＳ 明朝" w:hAnsi="ＭＳ 明朝" w:hint="eastAsia"/>
          <w:szCs w:val="21"/>
        </w:rPr>
        <w:t>るものではない。業務に係る作業</w:t>
      </w:r>
      <w:r w:rsidR="00DF2FFC" w:rsidRPr="00C3110E">
        <w:rPr>
          <w:rFonts w:ascii="ＭＳ 明朝" w:hAnsi="ＭＳ 明朝" w:hint="eastAsia"/>
          <w:szCs w:val="21"/>
        </w:rPr>
        <w:t>は、豊橋市との契約後に、提案書に記載された内容を反映しつつ、</w:t>
      </w:r>
      <w:r w:rsidRPr="00C3110E">
        <w:rPr>
          <w:rFonts w:ascii="ＭＳ 明朝" w:hAnsi="ＭＳ 明朝" w:hint="eastAsia"/>
          <w:szCs w:val="21"/>
        </w:rPr>
        <w:t>仕様書及び豊橋市が提示する資料に基づいて、協議のうえ開始することとする。</w:t>
      </w:r>
    </w:p>
    <w:p w:rsidR="007C3DDC" w:rsidRPr="00C3110E" w:rsidRDefault="00BE2224" w:rsidP="00BE2224">
      <w:pPr>
        <w:ind w:firstLineChars="100" w:firstLine="210"/>
        <w:jc w:val="left"/>
        <w:rPr>
          <w:rFonts w:ascii="ＭＳ 明朝" w:hAnsi="ＭＳ 明朝"/>
          <w:szCs w:val="21"/>
        </w:rPr>
      </w:pPr>
      <w:r w:rsidRPr="00C3110E">
        <w:rPr>
          <w:rFonts w:ascii="ＭＳ 明朝" w:hAnsi="ＭＳ 明朝" w:hint="eastAsia"/>
          <w:szCs w:val="21"/>
        </w:rPr>
        <w:t>（２）</w:t>
      </w:r>
      <w:r w:rsidR="00E823B3" w:rsidRPr="00C3110E">
        <w:rPr>
          <w:rFonts w:ascii="ＭＳ 明朝" w:hAnsi="ＭＳ 明朝" w:hint="eastAsia"/>
          <w:szCs w:val="21"/>
        </w:rPr>
        <w:t>提案書</w:t>
      </w:r>
      <w:r w:rsidR="007C3DDC" w:rsidRPr="00C3110E">
        <w:rPr>
          <w:rFonts w:ascii="ＭＳ 明朝" w:hAnsi="ＭＳ 明朝" w:hint="eastAsia"/>
          <w:szCs w:val="21"/>
        </w:rPr>
        <w:t>記載</w:t>
      </w:r>
      <w:r w:rsidR="00E823B3" w:rsidRPr="00C3110E">
        <w:rPr>
          <w:rFonts w:ascii="ＭＳ 明朝" w:hAnsi="ＭＳ 明朝" w:hint="eastAsia"/>
          <w:szCs w:val="21"/>
        </w:rPr>
        <w:t>上の</w:t>
      </w:r>
      <w:r w:rsidR="007C3DDC" w:rsidRPr="00C3110E">
        <w:rPr>
          <w:rFonts w:ascii="ＭＳ 明朝" w:hAnsi="ＭＳ 明朝" w:hint="eastAsia"/>
          <w:szCs w:val="21"/>
        </w:rPr>
        <w:t>留意</w:t>
      </w:r>
      <w:r w:rsidR="00E823B3" w:rsidRPr="00C3110E">
        <w:rPr>
          <w:rFonts w:ascii="ＭＳ 明朝" w:hAnsi="ＭＳ 明朝" w:hint="eastAsia"/>
          <w:szCs w:val="21"/>
        </w:rPr>
        <w:t>事項</w:t>
      </w:r>
    </w:p>
    <w:p w:rsidR="00B95D71" w:rsidRPr="00C3110E" w:rsidRDefault="00E5688C" w:rsidP="00E5688C">
      <w:pPr>
        <w:ind w:leftChars="300" w:left="840" w:hangingChars="100" w:hanging="210"/>
        <w:jc w:val="left"/>
        <w:rPr>
          <w:rFonts w:ascii="ＭＳ 明朝" w:hAnsi="ＭＳ 明朝"/>
          <w:szCs w:val="21"/>
        </w:rPr>
      </w:pPr>
      <w:r w:rsidRPr="00C3110E">
        <w:rPr>
          <w:rFonts w:ascii="ＭＳ 明朝" w:hAnsi="ＭＳ 明朝" w:hint="eastAsia"/>
          <w:szCs w:val="21"/>
        </w:rPr>
        <w:t xml:space="preserve">ア　</w:t>
      </w:r>
      <w:r w:rsidR="00B95D71" w:rsidRPr="00C3110E">
        <w:rPr>
          <w:rFonts w:ascii="ＭＳ 明朝" w:hAnsi="ＭＳ 明朝" w:hint="eastAsia"/>
          <w:szCs w:val="21"/>
        </w:rPr>
        <w:t>提案は、文章での表現を原則とし、基本的な考え方を簡潔に</w:t>
      </w:r>
      <w:r w:rsidR="00C82547" w:rsidRPr="00C3110E">
        <w:rPr>
          <w:rFonts w:ascii="ＭＳ 明朝" w:hAnsi="ＭＳ 明朝" w:hint="eastAsia"/>
          <w:szCs w:val="21"/>
        </w:rPr>
        <w:t>記述</w:t>
      </w:r>
      <w:r w:rsidR="007C3DDC" w:rsidRPr="00C3110E">
        <w:rPr>
          <w:rFonts w:ascii="ＭＳ 明朝" w:hAnsi="ＭＳ 明朝" w:hint="eastAsia"/>
          <w:szCs w:val="21"/>
        </w:rPr>
        <w:t>すること。</w:t>
      </w:r>
    </w:p>
    <w:p w:rsidR="007C3DDC" w:rsidRPr="00C3110E" w:rsidRDefault="00E5688C" w:rsidP="00E5688C">
      <w:pPr>
        <w:ind w:leftChars="300" w:left="840" w:hangingChars="100" w:hanging="210"/>
        <w:jc w:val="left"/>
        <w:rPr>
          <w:rFonts w:ascii="ＭＳ 明朝" w:hAnsi="ＭＳ 明朝"/>
          <w:szCs w:val="21"/>
        </w:rPr>
      </w:pPr>
      <w:r w:rsidRPr="00C3110E">
        <w:rPr>
          <w:rFonts w:ascii="ＭＳ 明朝" w:hAnsi="ＭＳ 明朝" w:hint="eastAsia"/>
          <w:szCs w:val="21"/>
        </w:rPr>
        <w:t xml:space="preserve">イ　</w:t>
      </w:r>
      <w:r w:rsidR="007C3DDC" w:rsidRPr="00C3110E">
        <w:rPr>
          <w:rFonts w:ascii="ＭＳ 明朝" w:hAnsi="ＭＳ 明朝" w:hint="eastAsia"/>
          <w:szCs w:val="21"/>
        </w:rPr>
        <w:t>視覚的表現については、文章を補完するために必要最小限な範囲においてのみ認めるが、具体的な設計の内容を表現しないこと。</w:t>
      </w:r>
    </w:p>
    <w:p w:rsidR="007C3DDC" w:rsidRPr="00C3110E" w:rsidRDefault="00E5688C" w:rsidP="00E5688C">
      <w:pPr>
        <w:ind w:leftChars="200" w:left="420" w:firstLineChars="100" w:firstLine="210"/>
        <w:jc w:val="left"/>
        <w:rPr>
          <w:rFonts w:ascii="ＭＳ 明朝" w:hAnsi="ＭＳ 明朝"/>
          <w:szCs w:val="21"/>
        </w:rPr>
      </w:pPr>
      <w:r w:rsidRPr="00C3110E">
        <w:rPr>
          <w:rFonts w:ascii="ＭＳ 明朝" w:hAnsi="ＭＳ 明朝" w:hint="eastAsia"/>
          <w:szCs w:val="21"/>
        </w:rPr>
        <w:t xml:space="preserve">ウ　</w:t>
      </w:r>
      <w:r w:rsidR="007C3DDC" w:rsidRPr="00C3110E">
        <w:rPr>
          <w:rFonts w:ascii="ＭＳ 明朝" w:hAnsi="ＭＳ 明朝" w:hint="eastAsia"/>
          <w:szCs w:val="21"/>
        </w:rPr>
        <w:t>設計図、模型（模型写真を含む。）、透視図等は使用しないこと。</w:t>
      </w:r>
    </w:p>
    <w:p w:rsidR="00242D1C" w:rsidRPr="00C3110E" w:rsidRDefault="00E5688C" w:rsidP="00E5688C">
      <w:pPr>
        <w:ind w:leftChars="200" w:left="420" w:firstLineChars="100" w:firstLine="210"/>
        <w:jc w:val="left"/>
        <w:rPr>
          <w:rFonts w:ascii="ＭＳ 明朝" w:hAnsi="ＭＳ 明朝"/>
          <w:szCs w:val="21"/>
        </w:rPr>
      </w:pPr>
      <w:r w:rsidRPr="00C3110E">
        <w:rPr>
          <w:rFonts w:ascii="ＭＳ 明朝" w:hAnsi="ＭＳ 明朝" w:hint="eastAsia"/>
          <w:szCs w:val="21"/>
        </w:rPr>
        <w:t xml:space="preserve">エ　</w:t>
      </w:r>
      <w:r w:rsidR="009C56D7" w:rsidRPr="00C3110E">
        <w:rPr>
          <w:rFonts w:ascii="ＭＳ 明朝" w:hAnsi="ＭＳ 明朝" w:hint="eastAsia"/>
          <w:szCs w:val="21"/>
        </w:rPr>
        <w:t>提案書に</w:t>
      </w:r>
      <w:r w:rsidR="00E92159" w:rsidRPr="00C3110E">
        <w:rPr>
          <w:rFonts w:ascii="ＭＳ 明朝" w:hAnsi="ＭＳ 明朝" w:hint="eastAsia"/>
          <w:szCs w:val="21"/>
        </w:rPr>
        <w:t>提案</w:t>
      </w:r>
      <w:r w:rsidR="00C82547" w:rsidRPr="00C3110E">
        <w:rPr>
          <w:rFonts w:ascii="ＭＳ 明朝" w:hAnsi="ＭＳ 明朝" w:hint="eastAsia"/>
          <w:szCs w:val="21"/>
        </w:rPr>
        <w:t>者を特定することができる内容の記述（社名等）を記述</w:t>
      </w:r>
      <w:r w:rsidR="007C3DDC" w:rsidRPr="00C3110E">
        <w:rPr>
          <w:rFonts w:ascii="ＭＳ 明朝" w:hAnsi="ＭＳ 明朝" w:hint="eastAsia"/>
          <w:szCs w:val="21"/>
        </w:rPr>
        <w:t>しないこと。</w:t>
      </w:r>
    </w:p>
    <w:p w:rsidR="00B17F23" w:rsidRPr="00C3110E" w:rsidRDefault="00B17F23" w:rsidP="00B17F23">
      <w:pPr>
        <w:ind w:leftChars="300" w:left="840" w:hangingChars="100" w:hanging="210"/>
        <w:rPr>
          <w:rFonts w:ascii="ＭＳ 明朝" w:hAnsi="ＭＳ 明朝"/>
        </w:rPr>
      </w:pPr>
      <w:r w:rsidRPr="00C3110E">
        <w:rPr>
          <w:rFonts w:ascii="ＭＳ 明朝" w:hAnsi="ＭＳ 明朝" w:hint="eastAsia"/>
        </w:rPr>
        <w:t>オ</w:t>
      </w:r>
      <w:r w:rsidR="008F0407" w:rsidRPr="00C3110E">
        <w:rPr>
          <w:rFonts w:ascii="ＭＳ 明朝" w:hAnsi="ＭＳ 明朝" w:hint="eastAsia"/>
        </w:rPr>
        <w:t xml:space="preserve">　</w:t>
      </w:r>
      <w:r w:rsidRPr="00C3110E">
        <w:rPr>
          <w:rFonts w:ascii="ＭＳ 明朝" w:hAnsi="ＭＳ 明朝" w:hint="eastAsia"/>
        </w:rPr>
        <w:t>提案書は、定められた様式に従い記載し提出すること。書類サイズは原則Ａ4版とし、使用する文字の大きさは10.5ポイント以上とするが、図表等では他のポイントを使用してもよい。</w:t>
      </w:r>
    </w:p>
    <w:p w:rsidR="00B17F23" w:rsidRPr="00C3110E" w:rsidRDefault="00B17F23" w:rsidP="00827F8A">
      <w:pPr>
        <w:ind w:leftChars="200" w:left="420"/>
        <w:jc w:val="left"/>
        <w:rPr>
          <w:rFonts w:ascii="ＭＳ 明朝" w:hAnsi="ＭＳ 明朝"/>
          <w:szCs w:val="21"/>
        </w:rPr>
      </w:pPr>
    </w:p>
    <w:p w:rsidR="00A30690" w:rsidRPr="00C3110E" w:rsidRDefault="003120B6" w:rsidP="003120B6">
      <w:pPr>
        <w:rPr>
          <w:rFonts w:ascii="ＭＳ 明朝" w:hAnsi="ＭＳ 明朝"/>
          <w:b/>
          <w:szCs w:val="21"/>
        </w:rPr>
      </w:pPr>
      <w:r w:rsidRPr="00C3110E">
        <w:rPr>
          <w:rFonts w:ascii="ＭＳ 明朝" w:hAnsi="ＭＳ 明朝" w:hint="eastAsia"/>
          <w:b/>
          <w:szCs w:val="21"/>
        </w:rPr>
        <w:t xml:space="preserve">９　</w:t>
      </w:r>
      <w:r w:rsidR="00CB5BF1" w:rsidRPr="00C3110E">
        <w:rPr>
          <w:rFonts w:ascii="ＭＳ 明朝" w:hAnsi="ＭＳ 明朝" w:hint="eastAsia"/>
          <w:b/>
          <w:szCs w:val="21"/>
        </w:rPr>
        <w:t>提案書の作成要領</w:t>
      </w:r>
    </w:p>
    <w:p w:rsidR="00CB5BF1" w:rsidRPr="00C3110E" w:rsidRDefault="00CB5BF1" w:rsidP="00CB5BF1">
      <w:pPr>
        <w:ind w:left="478" w:firstLine="203"/>
        <w:jc w:val="left"/>
        <w:rPr>
          <w:rFonts w:ascii="ＭＳ 明朝" w:hAnsi="ＭＳ 明朝"/>
          <w:szCs w:val="21"/>
        </w:rPr>
      </w:pPr>
      <w:r w:rsidRPr="00C3110E">
        <w:rPr>
          <w:rFonts w:ascii="ＭＳ 明朝" w:hAnsi="ＭＳ 明朝" w:hint="eastAsia"/>
          <w:szCs w:val="21"/>
        </w:rPr>
        <w:t>提案書の様式は</w:t>
      </w:r>
      <w:r w:rsidR="005A14C3" w:rsidRPr="00C3110E">
        <w:rPr>
          <w:rFonts w:ascii="ＭＳ 明朝" w:hAnsi="ＭＳ 明朝" w:hint="eastAsia"/>
          <w:szCs w:val="21"/>
        </w:rPr>
        <w:t>次</w:t>
      </w:r>
      <w:r w:rsidRPr="00C3110E">
        <w:rPr>
          <w:rFonts w:ascii="ＭＳ 明朝" w:hAnsi="ＭＳ 明朝" w:hint="eastAsia"/>
          <w:szCs w:val="21"/>
        </w:rPr>
        <w:t>に示すとおりとする。</w:t>
      </w:r>
    </w:p>
    <w:p w:rsidR="00CB5BF1" w:rsidRPr="00C3110E" w:rsidRDefault="00B47334" w:rsidP="00743DC9">
      <w:pPr>
        <w:autoSpaceDE w:val="0"/>
        <w:autoSpaceDN w:val="0"/>
        <w:adjustRightInd w:val="0"/>
        <w:ind w:firstLineChars="100" w:firstLine="210"/>
        <w:jc w:val="left"/>
        <w:rPr>
          <w:rFonts w:ascii="ＭＳ 明朝" w:hAnsi="ＭＳ 明朝"/>
          <w:kern w:val="0"/>
          <w:szCs w:val="21"/>
        </w:rPr>
      </w:pPr>
      <w:r w:rsidRPr="00C3110E">
        <w:rPr>
          <w:rFonts w:ascii="ＭＳ 明朝" w:hAnsi="ＭＳ 明朝" w:hint="eastAsia"/>
          <w:kern w:val="0"/>
          <w:szCs w:val="21"/>
        </w:rPr>
        <w:t>（１）</w:t>
      </w:r>
      <w:r w:rsidR="00CB5BF1" w:rsidRPr="00C3110E">
        <w:rPr>
          <w:rFonts w:ascii="ＭＳ 明朝" w:hAnsi="ＭＳ 明朝" w:hint="eastAsia"/>
          <w:kern w:val="0"/>
          <w:szCs w:val="21"/>
        </w:rPr>
        <w:t>業務の</w:t>
      </w:r>
      <w:r w:rsidR="005A14C3" w:rsidRPr="00C3110E">
        <w:rPr>
          <w:rFonts w:ascii="ＭＳ 明朝" w:hAnsi="ＭＳ 明朝" w:hint="eastAsia"/>
          <w:kern w:val="0"/>
          <w:szCs w:val="21"/>
        </w:rPr>
        <w:t>実施</w:t>
      </w:r>
      <w:r w:rsidR="00CB5BF1" w:rsidRPr="00C3110E">
        <w:rPr>
          <w:rFonts w:ascii="ＭＳ 明朝" w:hAnsi="ＭＳ 明朝" w:hint="eastAsia"/>
          <w:kern w:val="0"/>
          <w:szCs w:val="21"/>
        </w:rPr>
        <w:t>体制、</w:t>
      </w:r>
      <w:r w:rsidR="005A14C3" w:rsidRPr="00C3110E">
        <w:rPr>
          <w:rFonts w:ascii="ＭＳ 明朝" w:hAnsi="ＭＳ 明朝" w:hint="eastAsia"/>
          <w:kern w:val="0"/>
          <w:szCs w:val="21"/>
        </w:rPr>
        <w:t>実施方針及び</w:t>
      </w:r>
      <w:r w:rsidR="00CB5BF1" w:rsidRPr="00C3110E">
        <w:rPr>
          <w:rFonts w:ascii="ＭＳ 明朝" w:hAnsi="ＭＳ 明朝" w:hint="eastAsia"/>
          <w:kern w:val="0"/>
          <w:szCs w:val="21"/>
        </w:rPr>
        <w:t>実施方法</w:t>
      </w:r>
      <w:r w:rsidR="00155B6C" w:rsidRPr="00C3110E">
        <w:rPr>
          <w:rFonts w:ascii="ＭＳ 明朝" w:hAnsi="ＭＳ 明朝" w:hint="eastAsia"/>
          <w:kern w:val="0"/>
          <w:szCs w:val="21"/>
        </w:rPr>
        <w:t>等</w:t>
      </w:r>
      <w:r w:rsidR="005A14C3" w:rsidRPr="00C3110E">
        <w:rPr>
          <w:rFonts w:ascii="ＭＳ 明朝" w:hAnsi="ＭＳ 明朝" w:hint="eastAsia"/>
          <w:kern w:val="0"/>
          <w:szCs w:val="21"/>
        </w:rPr>
        <w:t>を</w:t>
      </w:r>
      <w:r w:rsidR="00CB5BF1" w:rsidRPr="00C3110E">
        <w:rPr>
          <w:rFonts w:ascii="ＭＳ 明朝" w:hAnsi="ＭＳ 明朝" w:hint="eastAsia"/>
          <w:kern w:val="0"/>
          <w:szCs w:val="21"/>
        </w:rPr>
        <w:t>記述する。</w:t>
      </w:r>
    </w:p>
    <w:p w:rsidR="00D1383B" w:rsidRPr="00C3110E" w:rsidRDefault="0020091B" w:rsidP="00743DC9">
      <w:pPr>
        <w:autoSpaceDE w:val="0"/>
        <w:autoSpaceDN w:val="0"/>
        <w:adjustRightInd w:val="0"/>
        <w:ind w:firstLineChars="100" w:firstLine="210"/>
        <w:jc w:val="left"/>
        <w:rPr>
          <w:rFonts w:ascii="ＭＳ 明朝" w:hAnsi="ＭＳ 明朝"/>
          <w:kern w:val="0"/>
          <w:szCs w:val="21"/>
        </w:rPr>
      </w:pPr>
      <w:r w:rsidRPr="00C3110E">
        <w:rPr>
          <w:rFonts w:ascii="ＭＳ 明朝" w:hAnsi="ＭＳ 明朝" w:hint="eastAsia"/>
          <w:kern w:val="0"/>
          <w:szCs w:val="21"/>
        </w:rPr>
        <w:t xml:space="preserve">　　ア　</w:t>
      </w:r>
      <w:r w:rsidR="00D1383B" w:rsidRPr="00C3110E">
        <w:rPr>
          <w:rFonts w:ascii="ＭＳ 明朝" w:hAnsi="ＭＳ 明朝" w:hint="eastAsia"/>
          <w:kern w:val="0"/>
          <w:szCs w:val="21"/>
        </w:rPr>
        <w:t>提案書</w:t>
      </w:r>
      <w:r w:rsidRPr="00C3110E">
        <w:rPr>
          <w:rFonts w:ascii="ＭＳ 明朝" w:hAnsi="ＭＳ 明朝" w:hint="eastAsia"/>
          <w:kern w:val="0"/>
          <w:szCs w:val="21"/>
        </w:rPr>
        <w:t>の提出について</w:t>
      </w:r>
      <w:r w:rsidR="00D1383B" w:rsidRPr="00C3110E">
        <w:rPr>
          <w:rFonts w:ascii="ＭＳ 明朝" w:hAnsi="ＭＳ 明朝" w:hint="eastAsia"/>
          <w:kern w:val="0"/>
          <w:szCs w:val="21"/>
        </w:rPr>
        <w:t>（様式４）</w:t>
      </w:r>
    </w:p>
    <w:p w:rsidR="00D1383B" w:rsidRPr="00C3110E" w:rsidRDefault="00D1383B" w:rsidP="00D1383B">
      <w:pPr>
        <w:autoSpaceDE w:val="0"/>
        <w:autoSpaceDN w:val="0"/>
        <w:adjustRightInd w:val="0"/>
        <w:ind w:firstLineChars="100" w:firstLine="210"/>
        <w:jc w:val="left"/>
        <w:rPr>
          <w:rFonts w:ascii="ＭＳ 明朝" w:hAnsi="ＭＳ 明朝"/>
          <w:kern w:val="0"/>
          <w:szCs w:val="21"/>
        </w:rPr>
      </w:pPr>
      <w:r w:rsidRPr="00C3110E">
        <w:rPr>
          <w:rFonts w:ascii="ＭＳ 明朝" w:hAnsi="ＭＳ 明朝" w:hint="eastAsia"/>
          <w:kern w:val="0"/>
          <w:szCs w:val="21"/>
        </w:rPr>
        <w:t xml:space="preserve">　　イ　業務実施方針（様式４－１）</w:t>
      </w:r>
    </w:p>
    <w:p w:rsidR="00B6684C" w:rsidRPr="00C3110E" w:rsidRDefault="00D1383B" w:rsidP="006104E9">
      <w:pPr>
        <w:ind w:firstLineChars="300" w:firstLine="630"/>
        <w:rPr>
          <w:rFonts w:ascii="ＭＳ 明朝" w:hAnsi="ＭＳ 明朝"/>
          <w:color w:val="000000"/>
          <w:szCs w:val="21"/>
        </w:rPr>
      </w:pPr>
      <w:r w:rsidRPr="00C3110E">
        <w:rPr>
          <w:rFonts w:ascii="ＭＳ 明朝" w:hAnsi="ＭＳ 明朝" w:hint="eastAsia"/>
          <w:szCs w:val="21"/>
        </w:rPr>
        <w:t>ウ</w:t>
      </w:r>
      <w:r w:rsidR="00E5688C" w:rsidRPr="00C3110E">
        <w:rPr>
          <w:rFonts w:ascii="ＭＳ 明朝" w:hAnsi="ＭＳ 明朝" w:hint="eastAsia"/>
          <w:szCs w:val="21"/>
        </w:rPr>
        <w:t xml:space="preserve">　</w:t>
      </w:r>
      <w:r w:rsidRPr="00C3110E">
        <w:rPr>
          <w:rFonts w:ascii="ＭＳ 明朝" w:hAnsi="ＭＳ 明朝" w:hint="eastAsia"/>
          <w:color w:val="000000"/>
          <w:szCs w:val="21"/>
        </w:rPr>
        <w:t>業務実施体制（様式４－２</w:t>
      </w:r>
      <w:r w:rsidR="00B6684C" w:rsidRPr="00C3110E">
        <w:rPr>
          <w:rFonts w:ascii="ＭＳ 明朝" w:hAnsi="ＭＳ 明朝" w:hint="eastAsia"/>
          <w:color w:val="000000"/>
          <w:szCs w:val="21"/>
        </w:rPr>
        <w:t>）</w:t>
      </w:r>
    </w:p>
    <w:p w:rsidR="00D1383B" w:rsidRPr="00C3110E" w:rsidRDefault="00D1383B" w:rsidP="006104E9">
      <w:pPr>
        <w:ind w:firstLineChars="300" w:firstLine="630"/>
        <w:rPr>
          <w:rFonts w:ascii="ＭＳ 明朝" w:hAnsi="ＭＳ 明朝"/>
          <w:color w:val="000000"/>
          <w:szCs w:val="21"/>
        </w:rPr>
      </w:pPr>
      <w:r w:rsidRPr="00C3110E">
        <w:rPr>
          <w:rFonts w:ascii="ＭＳ 明朝" w:hAnsi="ＭＳ 明朝" w:hint="eastAsia"/>
          <w:color w:val="000000"/>
          <w:szCs w:val="21"/>
        </w:rPr>
        <w:t>エ　予定技術者の経歴等（様式４－３）</w:t>
      </w:r>
    </w:p>
    <w:p w:rsidR="00D1383B" w:rsidRPr="00C3110E" w:rsidRDefault="00D1383B" w:rsidP="006104E9">
      <w:pPr>
        <w:ind w:firstLineChars="300" w:firstLine="630"/>
        <w:rPr>
          <w:rFonts w:ascii="ＭＳ 明朝" w:hAnsi="ＭＳ 明朝"/>
          <w:szCs w:val="21"/>
        </w:rPr>
      </w:pPr>
      <w:r w:rsidRPr="00C3110E">
        <w:rPr>
          <w:rFonts w:ascii="ＭＳ 明朝" w:hAnsi="ＭＳ 明朝" w:hint="eastAsia"/>
          <w:color w:val="000000"/>
          <w:szCs w:val="21"/>
        </w:rPr>
        <w:t>オ　テーマに対する技術提案（任意様式、但し１テーマＡ４サイズ片面２枚まで）</w:t>
      </w:r>
    </w:p>
    <w:p w:rsidR="00B6684C" w:rsidRPr="00C3110E" w:rsidRDefault="00D1383B" w:rsidP="006104E9">
      <w:pPr>
        <w:ind w:firstLineChars="300" w:firstLine="630"/>
        <w:rPr>
          <w:rFonts w:ascii="ＭＳ 明朝" w:hAnsi="ＭＳ 明朝"/>
          <w:color w:val="000000"/>
          <w:szCs w:val="21"/>
        </w:rPr>
      </w:pPr>
      <w:r w:rsidRPr="00C3110E">
        <w:rPr>
          <w:rFonts w:ascii="ＭＳ 明朝" w:hAnsi="ＭＳ 明朝" w:hint="eastAsia"/>
          <w:szCs w:val="21"/>
        </w:rPr>
        <w:t>カ</w:t>
      </w:r>
      <w:r w:rsidR="00E5688C" w:rsidRPr="00C3110E">
        <w:rPr>
          <w:rFonts w:ascii="ＭＳ 明朝" w:hAnsi="ＭＳ 明朝" w:hint="eastAsia"/>
          <w:szCs w:val="21"/>
        </w:rPr>
        <w:t xml:space="preserve">　</w:t>
      </w:r>
      <w:r w:rsidR="00AF715B" w:rsidRPr="00C3110E">
        <w:rPr>
          <w:rFonts w:ascii="ＭＳ 明朝" w:hAnsi="ＭＳ 明朝" w:hint="eastAsia"/>
          <w:color w:val="000000"/>
          <w:szCs w:val="21"/>
        </w:rPr>
        <w:t>業務実施スケジュール</w:t>
      </w:r>
      <w:r w:rsidRPr="00C3110E">
        <w:rPr>
          <w:rFonts w:ascii="ＭＳ 明朝" w:hAnsi="ＭＳ 明朝" w:hint="eastAsia"/>
          <w:color w:val="000000"/>
          <w:szCs w:val="21"/>
        </w:rPr>
        <w:t>（様式５</w:t>
      </w:r>
      <w:r w:rsidR="00B6684C" w:rsidRPr="00C3110E">
        <w:rPr>
          <w:rFonts w:ascii="ＭＳ 明朝" w:hAnsi="ＭＳ 明朝" w:hint="eastAsia"/>
          <w:color w:val="000000"/>
          <w:szCs w:val="21"/>
        </w:rPr>
        <w:t>）</w:t>
      </w:r>
    </w:p>
    <w:p w:rsidR="00D1383B" w:rsidRPr="00C3110E" w:rsidRDefault="00D1383B" w:rsidP="00D1383B">
      <w:pPr>
        <w:rPr>
          <w:rFonts w:ascii="ＭＳ 明朝" w:hAnsi="ＭＳ 明朝"/>
          <w:color w:val="000000"/>
          <w:szCs w:val="21"/>
        </w:rPr>
      </w:pPr>
      <w:r w:rsidRPr="00C3110E">
        <w:rPr>
          <w:rFonts w:ascii="ＭＳ 明朝" w:hAnsi="ＭＳ 明朝" w:hint="eastAsia"/>
          <w:color w:val="000000"/>
          <w:szCs w:val="21"/>
        </w:rPr>
        <w:t xml:space="preserve">　（２）（１）のオについて、テーマは次の視点から記述する。（任意様式）</w:t>
      </w:r>
    </w:p>
    <w:p w:rsidR="00D1383B" w:rsidRPr="00C3110E" w:rsidRDefault="00D1383B" w:rsidP="00D1383B">
      <w:pPr>
        <w:rPr>
          <w:rFonts w:ascii="ＭＳ 明朝" w:hAnsi="ＭＳ 明朝"/>
          <w:color w:val="000000"/>
          <w:szCs w:val="21"/>
        </w:rPr>
      </w:pPr>
      <w:r w:rsidRPr="00C3110E">
        <w:rPr>
          <w:rFonts w:ascii="ＭＳ 明朝" w:hAnsi="ＭＳ 明朝" w:hint="eastAsia"/>
          <w:color w:val="000000"/>
          <w:szCs w:val="21"/>
        </w:rPr>
        <w:lastRenderedPageBreak/>
        <w:t xml:space="preserve">　</w:t>
      </w:r>
      <w:r w:rsidR="007B31A0" w:rsidRPr="00C3110E">
        <w:rPr>
          <w:rFonts w:ascii="ＭＳ 明朝" w:hAnsi="ＭＳ 明朝" w:hint="eastAsia"/>
          <w:color w:val="000000"/>
          <w:szCs w:val="21"/>
        </w:rPr>
        <w:t xml:space="preserve">　</w:t>
      </w:r>
      <w:r w:rsidRPr="00C3110E">
        <w:rPr>
          <w:rFonts w:ascii="ＭＳ 明朝" w:hAnsi="ＭＳ 明朝" w:hint="eastAsia"/>
          <w:color w:val="000000"/>
          <w:szCs w:val="21"/>
        </w:rPr>
        <w:t>【テーマ１】</w:t>
      </w:r>
    </w:p>
    <w:p w:rsidR="009813A9" w:rsidRPr="00C3110E" w:rsidRDefault="00FA732F" w:rsidP="009813A9">
      <w:pPr>
        <w:autoSpaceDE w:val="0"/>
        <w:autoSpaceDN w:val="0"/>
        <w:adjustRightInd w:val="0"/>
        <w:ind w:firstLineChars="400" w:firstLine="840"/>
        <w:rPr>
          <w:rFonts w:ascii="ＭＳ 明朝" w:hAnsi="ＭＳ 明朝"/>
          <w:color w:val="000000"/>
          <w:szCs w:val="21"/>
        </w:rPr>
      </w:pPr>
      <w:r w:rsidRPr="00C3110E">
        <w:rPr>
          <w:rFonts w:ascii="ＭＳ 明朝" w:hAnsi="ＭＳ 明朝" w:hint="eastAsia"/>
        </w:rPr>
        <w:t>来場者数や売上等を考慮した施設機能及び規模</w:t>
      </w:r>
      <w:r w:rsidRPr="00C3110E">
        <w:rPr>
          <w:rFonts w:ascii="ＭＳ 明朝" w:hAnsi="ＭＳ 明朝" w:hint="eastAsia"/>
          <w:color w:val="000000"/>
          <w:szCs w:val="21"/>
        </w:rPr>
        <w:t>の</w:t>
      </w:r>
      <w:r w:rsidR="009813A9" w:rsidRPr="00C3110E">
        <w:rPr>
          <w:rFonts w:ascii="ＭＳ 明朝" w:hAnsi="ＭＳ 明朝" w:hint="eastAsia"/>
          <w:color w:val="000000"/>
          <w:szCs w:val="21"/>
        </w:rPr>
        <w:t>考え方・検討プロセスについて</w:t>
      </w:r>
    </w:p>
    <w:p w:rsidR="00DD7A0B" w:rsidRPr="00C3110E" w:rsidRDefault="00D1383B" w:rsidP="00D1383B">
      <w:pPr>
        <w:rPr>
          <w:rFonts w:ascii="ＭＳ 明朝" w:hAnsi="ＭＳ 明朝"/>
          <w:color w:val="000000"/>
          <w:szCs w:val="21"/>
        </w:rPr>
      </w:pPr>
      <w:r w:rsidRPr="00C3110E">
        <w:rPr>
          <w:rFonts w:ascii="ＭＳ 明朝" w:hAnsi="ＭＳ 明朝" w:hint="eastAsia"/>
          <w:color w:val="000000"/>
          <w:szCs w:val="21"/>
        </w:rPr>
        <w:t xml:space="preserve">　</w:t>
      </w:r>
      <w:r w:rsidR="007B31A0" w:rsidRPr="00C3110E">
        <w:rPr>
          <w:rFonts w:ascii="ＭＳ 明朝" w:hAnsi="ＭＳ 明朝" w:hint="eastAsia"/>
          <w:color w:val="000000"/>
          <w:szCs w:val="21"/>
        </w:rPr>
        <w:t xml:space="preserve">　</w:t>
      </w:r>
      <w:r w:rsidR="00DD7A0B" w:rsidRPr="00C3110E">
        <w:rPr>
          <w:rFonts w:ascii="ＭＳ 明朝" w:hAnsi="ＭＳ 明朝" w:hint="eastAsia"/>
          <w:color w:val="000000"/>
          <w:szCs w:val="21"/>
        </w:rPr>
        <w:t>【テーマ２】</w:t>
      </w:r>
    </w:p>
    <w:p w:rsidR="00DD7A0B" w:rsidRPr="00C3110E" w:rsidRDefault="00DD7A0B" w:rsidP="00D1383B">
      <w:pPr>
        <w:rPr>
          <w:rFonts w:ascii="ＭＳ 明朝" w:hAnsi="ＭＳ 明朝"/>
          <w:color w:val="000000"/>
          <w:szCs w:val="21"/>
        </w:rPr>
      </w:pPr>
      <w:r w:rsidRPr="00C3110E">
        <w:rPr>
          <w:rFonts w:ascii="ＭＳ 明朝" w:hAnsi="ＭＳ 明朝" w:hint="eastAsia"/>
          <w:color w:val="000000"/>
          <w:szCs w:val="21"/>
        </w:rPr>
        <w:t xml:space="preserve">　　　　</w:t>
      </w:r>
      <w:r w:rsidRPr="00C3110E">
        <w:rPr>
          <w:rFonts w:ascii="ＭＳ 明朝" w:hAnsi="ＭＳ 明朝" w:hint="eastAsia"/>
          <w:color w:val="000000" w:themeColor="text1"/>
        </w:rPr>
        <w:t>建築基準法や都市計画法などによる法的制約に関する整理に向けたプロセスについて</w:t>
      </w:r>
    </w:p>
    <w:p w:rsidR="00D1383B" w:rsidRPr="00C3110E" w:rsidRDefault="00D1383B" w:rsidP="00DD7A0B">
      <w:pPr>
        <w:ind w:firstLineChars="200" w:firstLine="420"/>
        <w:rPr>
          <w:rFonts w:ascii="ＭＳ 明朝" w:hAnsi="ＭＳ 明朝"/>
          <w:color w:val="000000"/>
          <w:szCs w:val="21"/>
        </w:rPr>
      </w:pPr>
      <w:r w:rsidRPr="00C3110E">
        <w:rPr>
          <w:rFonts w:ascii="ＭＳ 明朝" w:hAnsi="ＭＳ 明朝" w:hint="eastAsia"/>
          <w:color w:val="000000"/>
          <w:szCs w:val="21"/>
        </w:rPr>
        <w:t>【テーマ</w:t>
      </w:r>
      <w:r w:rsidR="00DD7A0B" w:rsidRPr="00C3110E">
        <w:rPr>
          <w:rFonts w:ascii="ＭＳ 明朝" w:hAnsi="ＭＳ 明朝" w:hint="eastAsia"/>
          <w:color w:val="000000"/>
          <w:szCs w:val="21"/>
        </w:rPr>
        <w:t>３</w:t>
      </w:r>
      <w:r w:rsidRPr="00C3110E">
        <w:rPr>
          <w:rFonts w:ascii="ＭＳ 明朝" w:hAnsi="ＭＳ 明朝" w:hint="eastAsia"/>
          <w:color w:val="000000"/>
          <w:szCs w:val="21"/>
        </w:rPr>
        <w:t>】</w:t>
      </w:r>
    </w:p>
    <w:p w:rsidR="00D1383B" w:rsidRPr="00C3110E" w:rsidRDefault="00D1383B" w:rsidP="00FA732F">
      <w:pPr>
        <w:ind w:left="630" w:hangingChars="300" w:hanging="630"/>
        <w:rPr>
          <w:rFonts w:ascii="ＭＳ 明朝" w:hAnsi="ＭＳ 明朝"/>
          <w:color w:val="000000"/>
          <w:szCs w:val="21"/>
        </w:rPr>
      </w:pPr>
      <w:r w:rsidRPr="00C3110E">
        <w:rPr>
          <w:rFonts w:ascii="ＭＳ 明朝" w:hAnsi="ＭＳ 明朝" w:hint="eastAsia"/>
          <w:color w:val="000000"/>
          <w:szCs w:val="21"/>
        </w:rPr>
        <w:t xml:space="preserve">　　</w:t>
      </w:r>
      <w:r w:rsidR="007B31A0" w:rsidRPr="00C3110E">
        <w:rPr>
          <w:rFonts w:ascii="ＭＳ 明朝" w:hAnsi="ＭＳ 明朝" w:hint="eastAsia"/>
          <w:color w:val="000000"/>
          <w:szCs w:val="21"/>
        </w:rPr>
        <w:t xml:space="preserve">　</w:t>
      </w:r>
      <w:r w:rsidR="00BF269D" w:rsidRPr="00C3110E">
        <w:rPr>
          <w:rFonts w:ascii="ＭＳ 明朝" w:hAnsi="ＭＳ 明朝" w:hint="eastAsia"/>
          <w:color w:val="000000"/>
          <w:szCs w:val="21"/>
        </w:rPr>
        <w:t xml:space="preserve">　</w:t>
      </w:r>
      <w:r w:rsidR="00FA732F" w:rsidRPr="00C3110E">
        <w:rPr>
          <w:rFonts w:ascii="ＭＳ 明朝" w:hAnsi="ＭＳ 明朝" w:hint="eastAsia"/>
        </w:rPr>
        <w:t>来場者</w:t>
      </w:r>
      <w:r w:rsidR="003815E7">
        <w:rPr>
          <w:rFonts w:ascii="ＭＳ 明朝" w:hAnsi="ＭＳ 明朝" w:hint="eastAsia"/>
        </w:rPr>
        <w:t>動</w:t>
      </w:r>
      <w:r w:rsidR="00FA732F" w:rsidRPr="00C3110E">
        <w:rPr>
          <w:rFonts w:ascii="ＭＳ 明朝" w:hAnsi="ＭＳ 明朝" w:hint="eastAsia"/>
        </w:rPr>
        <w:t>線、</w:t>
      </w:r>
      <w:bookmarkStart w:id="0" w:name="_GoBack"/>
      <w:bookmarkEnd w:id="0"/>
      <w:r w:rsidR="00FA732F" w:rsidRPr="00C3110E">
        <w:rPr>
          <w:rFonts w:ascii="ＭＳ 明朝" w:hAnsi="ＭＳ 明朝" w:hint="eastAsia"/>
        </w:rPr>
        <w:t>レイアウト（投票・払戻機器、各種モニター等）の</w:t>
      </w:r>
      <w:r w:rsidR="009813A9" w:rsidRPr="00C3110E">
        <w:rPr>
          <w:rFonts w:ascii="ＭＳ 明朝" w:hAnsi="ＭＳ 明朝" w:hint="eastAsia"/>
          <w:color w:val="000000"/>
          <w:szCs w:val="21"/>
        </w:rPr>
        <w:t>考え方・検討プロセスについて</w:t>
      </w:r>
    </w:p>
    <w:p w:rsidR="00F55E80" w:rsidRPr="00C3110E" w:rsidRDefault="00F55E80" w:rsidP="00493DD4">
      <w:pPr>
        <w:ind w:leftChars="100" w:left="420" w:hangingChars="100" w:hanging="210"/>
        <w:rPr>
          <w:rFonts w:ascii="ＭＳ 明朝" w:hAnsi="ＭＳ 明朝"/>
          <w:color w:val="000000"/>
          <w:szCs w:val="21"/>
        </w:rPr>
      </w:pPr>
      <w:r w:rsidRPr="00C3110E">
        <w:rPr>
          <w:rFonts w:ascii="ＭＳ 明朝" w:hAnsi="ＭＳ 明朝" w:hint="eastAsia"/>
          <w:color w:val="000000"/>
          <w:szCs w:val="21"/>
        </w:rPr>
        <w:t xml:space="preserve">　【テーマ</w:t>
      </w:r>
      <w:r w:rsidR="00DD7A0B" w:rsidRPr="00C3110E">
        <w:rPr>
          <w:rFonts w:ascii="ＭＳ 明朝" w:hAnsi="ＭＳ 明朝" w:hint="eastAsia"/>
          <w:color w:val="000000"/>
          <w:szCs w:val="21"/>
        </w:rPr>
        <w:t>４</w:t>
      </w:r>
      <w:r w:rsidRPr="00C3110E">
        <w:rPr>
          <w:rFonts w:ascii="ＭＳ 明朝" w:hAnsi="ＭＳ 明朝" w:hint="eastAsia"/>
          <w:color w:val="000000"/>
          <w:szCs w:val="21"/>
        </w:rPr>
        <w:t>】</w:t>
      </w:r>
    </w:p>
    <w:p w:rsidR="009813A9" w:rsidRPr="00C3110E" w:rsidRDefault="00F55E80" w:rsidP="009813A9">
      <w:pPr>
        <w:ind w:left="630" w:hangingChars="300" w:hanging="630"/>
        <w:rPr>
          <w:rFonts w:ascii="ＭＳ 明朝" w:hAnsi="ＭＳ 明朝"/>
          <w:color w:val="000000"/>
          <w:szCs w:val="21"/>
        </w:rPr>
      </w:pPr>
      <w:r w:rsidRPr="00C3110E">
        <w:rPr>
          <w:rFonts w:ascii="ＭＳ 明朝" w:hAnsi="ＭＳ 明朝" w:hint="eastAsia"/>
          <w:color w:val="000000"/>
          <w:szCs w:val="21"/>
        </w:rPr>
        <w:t xml:space="preserve">　　</w:t>
      </w:r>
      <w:r w:rsidR="007B31A0" w:rsidRPr="00C3110E">
        <w:rPr>
          <w:rFonts w:ascii="ＭＳ 明朝" w:hAnsi="ＭＳ 明朝" w:hint="eastAsia"/>
          <w:color w:val="000000"/>
          <w:szCs w:val="21"/>
        </w:rPr>
        <w:t xml:space="preserve">　</w:t>
      </w:r>
      <w:r w:rsidR="00BF269D" w:rsidRPr="00C3110E">
        <w:rPr>
          <w:rFonts w:ascii="ＭＳ 明朝" w:hAnsi="ＭＳ 明朝" w:hint="eastAsia"/>
          <w:color w:val="000000"/>
          <w:szCs w:val="21"/>
        </w:rPr>
        <w:t xml:space="preserve">　</w:t>
      </w:r>
      <w:r w:rsidR="009813A9" w:rsidRPr="00C3110E">
        <w:rPr>
          <w:rFonts w:ascii="ＭＳ 明朝" w:hAnsi="ＭＳ 明朝" w:hint="eastAsia"/>
          <w:color w:val="000000"/>
          <w:szCs w:val="21"/>
        </w:rPr>
        <w:t>事業費縮減（イニシャルコスト・ランニングコスト）の考え方及び最適な</w:t>
      </w:r>
      <w:r w:rsidR="00194D40" w:rsidRPr="00C3110E">
        <w:rPr>
          <w:rFonts w:ascii="ＭＳ 明朝" w:hAnsi="ＭＳ 明朝" w:hint="eastAsia"/>
          <w:color w:val="000000"/>
          <w:szCs w:val="21"/>
        </w:rPr>
        <w:t>整備</w:t>
      </w:r>
      <w:r w:rsidR="009813A9" w:rsidRPr="00C3110E">
        <w:rPr>
          <w:rFonts w:ascii="ＭＳ 明朝" w:hAnsi="ＭＳ 明朝" w:hint="eastAsia"/>
          <w:color w:val="000000"/>
          <w:szCs w:val="21"/>
        </w:rPr>
        <w:t>手法選出の考え方・決定までの検討プロセスについて</w:t>
      </w:r>
    </w:p>
    <w:p w:rsidR="00B6684C" w:rsidRPr="00C3110E" w:rsidRDefault="00F55E80" w:rsidP="009813A9">
      <w:pPr>
        <w:ind w:leftChars="100" w:left="630" w:hangingChars="200" w:hanging="420"/>
        <w:rPr>
          <w:rFonts w:ascii="ＭＳ 明朝" w:hAnsi="ＭＳ 明朝"/>
          <w:szCs w:val="21"/>
        </w:rPr>
      </w:pPr>
      <w:r w:rsidRPr="00C3110E">
        <w:rPr>
          <w:rFonts w:ascii="ＭＳ 明朝" w:hAnsi="ＭＳ 明朝" w:hint="eastAsia"/>
          <w:szCs w:val="21"/>
        </w:rPr>
        <w:t>（３</w:t>
      </w:r>
      <w:r w:rsidR="00510D63" w:rsidRPr="00C3110E">
        <w:rPr>
          <w:rFonts w:ascii="ＭＳ 明朝" w:hAnsi="ＭＳ 明朝" w:hint="eastAsia"/>
          <w:szCs w:val="21"/>
        </w:rPr>
        <w:t>）</w:t>
      </w:r>
      <w:r w:rsidR="00C06396" w:rsidRPr="00C3110E">
        <w:rPr>
          <w:rFonts w:ascii="ＭＳ 明朝" w:hAnsi="ＭＳ 明朝" w:hint="eastAsia"/>
          <w:szCs w:val="21"/>
        </w:rPr>
        <w:t>参考見積</w:t>
      </w:r>
      <w:r w:rsidR="00B6684C" w:rsidRPr="00C3110E">
        <w:rPr>
          <w:rFonts w:ascii="ＭＳ 明朝" w:hAnsi="ＭＳ 明朝" w:hint="eastAsia"/>
          <w:szCs w:val="21"/>
        </w:rPr>
        <w:t>及び見積</w:t>
      </w:r>
      <w:r w:rsidR="00C06396" w:rsidRPr="00C3110E">
        <w:rPr>
          <w:rFonts w:ascii="ＭＳ 明朝" w:hAnsi="ＭＳ 明朝" w:hint="eastAsia"/>
          <w:szCs w:val="21"/>
        </w:rPr>
        <w:t>金額</w:t>
      </w:r>
      <w:r w:rsidR="00B6684C" w:rsidRPr="00C3110E">
        <w:rPr>
          <w:rFonts w:ascii="ＭＳ 明朝" w:hAnsi="ＭＳ 明朝" w:hint="eastAsia"/>
          <w:szCs w:val="21"/>
        </w:rPr>
        <w:t>内訳書（様式は</w:t>
      </w:r>
      <w:r w:rsidR="00961742" w:rsidRPr="00C3110E">
        <w:rPr>
          <w:rFonts w:ascii="ＭＳ 明朝" w:hAnsi="ＭＳ 明朝" w:hint="eastAsia"/>
          <w:szCs w:val="21"/>
        </w:rPr>
        <w:t>任意</w:t>
      </w:r>
      <w:r w:rsidRPr="00C3110E">
        <w:rPr>
          <w:rFonts w:ascii="ＭＳ 明朝" w:hAnsi="ＭＳ 明朝" w:hint="eastAsia"/>
          <w:szCs w:val="21"/>
        </w:rPr>
        <w:t>、消費税込みの金額。</w:t>
      </w:r>
      <w:r w:rsidR="00B6684C" w:rsidRPr="00C3110E">
        <w:rPr>
          <w:rFonts w:ascii="ＭＳ 明朝" w:hAnsi="ＭＳ 明朝" w:hint="eastAsia"/>
          <w:szCs w:val="21"/>
        </w:rPr>
        <w:t>）</w:t>
      </w:r>
    </w:p>
    <w:p w:rsidR="00CB5BF1" w:rsidRPr="00C3110E" w:rsidRDefault="00155B6C" w:rsidP="00743DC9">
      <w:pPr>
        <w:ind w:firstLineChars="100" w:firstLine="210"/>
        <w:jc w:val="left"/>
        <w:rPr>
          <w:rFonts w:ascii="ＭＳ 明朝" w:hAnsi="ＭＳ 明朝"/>
          <w:kern w:val="0"/>
          <w:szCs w:val="21"/>
        </w:rPr>
      </w:pPr>
      <w:r w:rsidRPr="00C3110E">
        <w:rPr>
          <w:rFonts w:ascii="ＭＳ 明朝" w:hAnsi="ＭＳ 明朝" w:hint="eastAsia"/>
          <w:kern w:val="0"/>
          <w:szCs w:val="21"/>
        </w:rPr>
        <w:t>（</w:t>
      </w:r>
      <w:r w:rsidR="00F55E80" w:rsidRPr="00C3110E">
        <w:rPr>
          <w:rFonts w:ascii="ＭＳ 明朝" w:hAnsi="ＭＳ 明朝" w:hint="eastAsia"/>
          <w:kern w:val="0"/>
          <w:szCs w:val="21"/>
        </w:rPr>
        <w:t>４</w:t>
      </w:r>
      <w:r w:rsidRPr="00C3110E">
        <w:rPr>
          <w:rFonts w:ascii="ＭＳ 明朝" w:hAnsi="ＭＳ 明朝" w:hint="eastAsia"/>
          <w:kern w:val="0"/>
          <w:szCs w:val="21"/>
        </w:rPr>
        <w:t>）</w:t>
      </w:r>
      <w:r w:rsidR="00CB5BF1" w:rsidRPr="00C3110E">
        <w:rPr>
          <w:rFonts w:ascii="ＭＳ 明朝" w:hAnsi="ＭＳ 明朝" w:hint="eastAsia"/>
          <w:kern w:val="0"/>
          <w:szCs w:val="21"/>
        </w:rPr>
        <w:t>提案書の無効</w:t>
      </w:r>
    </w:p>
    <w:p w:rsidR="00CB5BF1" w:rsidRPr="00C3110E" w:rsidRDefault="00CB5BF1" w:rsidP="007B31A0">
      <w:pPr>
        <w:autoSpaceDE w:val="0"/>
        <w:autoSpaceDN w:val="0"/>
        <w:adjustRightInd w:val="0"/>
        <w:ind w:leftChars="200" w:left="420" w:firstLineChars="100" w:firstLine="206"/>
        <w:jc w:val="left"/>
        <w:rPr>
          <w:rFonts w:ascii="ＭＳ 明朝" w:hAnsi="ＭＳ 明朝"/>
          <w:spacing w:val="-2"/>
          <w:kern w:val="0"/>
          <w:szCs w:val="21"/>
        </w:rPr>
      </w:pPr>
      <w:r w:rsidRPr="00C3110E">
        <w:rPr>
          <w:rFonts w:ascii="ＭＳ 明朝" w:hAnsi="ＭＳ 明朝" w:hint="eastAsia"/>
          <w:spacing w:val="-2"/>
          <w:kern w:val="0"/>
          <w:szCs w:val="21"/>
        </w:rPr>
        <w:t>提案書について、この要領及び所定の様式に示された条件に適合しない場合は、提案を無効とすることがある。</w:t>
      </w:r>
    </w:p>
    <w:p w:rsidR="00F72C13" w:rsidRPr="00C3110E" w:rsidRDefault="00F72C13" w:rsidP="00CB5BF1">
      <w:pPr>
        <w:autoSpaceDE w:val="0"/>
        <w:autoSpaceDN w:val="0"/>
        <w:adjustRightInd w:val="0"/>
        <w:ind w:left="681"/>
        <w:jc w:val="left"/>
        <w:rPr>
          <w:rFonts w:ascii="ＭＳ 明朝" w:hAnsi="ＭＳ 明朝"/>
          <w:spacing w:val="-2"/>
          <w:kern w:val="0"/>
          <w:szCs w:val="21"/>
        </w:rPr>
      </w:pPr>
    </w:p>
    <w:p w:rsidR="00961742" w:rsidRPr="00C3110E" w:rsidRDefault="003120B6" w:rsidP="00961742">
      <w:pPr>
        <w:autoSpaceDE w:val="0"/>
        <w:autoSpaceDN w:val="0"/>
        <w:adjustRightInd w:val="0"/>
        <w:jc w:val="left"/>
        <w:rPr>
          <w:rFonts w:ascii="ＭＳ 明朝" w:hAnsi="ＭＳ 明朝"/>
          <w:b/>
          <w:spacing w:val="-2"/>
          <w:kern w:val="0"/>
          <w:szCs w:val="21"/>
        </w:rPr>
      </w:pPr>
      <w:r w:rsidRPr="00C3110E">
        <w:rPr>
          <w:rFonts w:ascii="ＭＳ 明朝" w:hAnsi="ＭＳ 明朝" w:hint="eastAsia"/>
          <w:b/>
          <w:spacing w:val="-2"/>
          <w:kern w:val="0"/>
          <w:szCs w:val="21"/>
        </w:rPr>
        <w:t xml:space="preserve">１０　</w:t>
      </w:r>
      <w:r w:rsidR="00961742" w:rsidRPr="00C3110E">
        <w:rPr>
          <w:rFonts w:ascii="ＭＳ 明朝" w:hAnsi="ＭＳ 明朝" w:hint="eastAsia"/>
          <w:b/>
          <w:spacing w:val="-2"/>
          <w:kern w:val="0"/>
          <w:szCs w:val="21"/>
        </w:rPr>
        <w:t>提案書</w:t>
      </w:r>
      <w:r w:rsidR="00A06F26" w:rsidRPr="00C3110E">
        <w:rPr>
          <w:rFonts w:ascii="ＭＳ 明朝" w:hAnsi="ＭＳ 明朝" w:hint="eastAsia"/>
          <w:b/>
          <w:spacing w:val="-2"/>
          <w:kern w:val="0"/>
          <w:szCs w:val="21"/>
        </w:rPr>
        <w:t>等</w:t>
      </w:r>
      <w:r w:rsidR="00961742" w:rsidRPr="00C3110E">
        <w:rPr>
          <w:rFonts w:ascii="ＭＳ 明朝" w:hAnsi="ＭＳ 明朝" w:hint="eastAsia"/>
          <w:b/>
          <w:spacing w:val="-2"/>
          <w:kern w:val="0"/>
          <w:szCs w:val="21"/>
        </w:rPr>
        <w:t>の提出方法</w:t>
      </w:r>
    </w:p>
    <w:p w:rsidR="00961742" w:rsidRPr="00C3110E" w:rsidRDefault="00961742" w:rsidP="00961742">
      <w:pPr>
        <w:autoSpaceDE w:val="0"/>
        <w:autoSpaceDN w:val="0"/>
        <w:adjustRightInd w:val="0"/>
        <w:jc w:val="left"/>
        <w:rPr>
          <w:rFonts w:ascii="ＭＳ 明朝" w:hAnsi="ＭＳ 明朝"/>
          <w:spacing w:val="-2"/>
          <w:kern w:val="0"/>
          <w:szCs w:val="21"/>
        </w:rPr>
      </w:pPr>
      <w:r w:rsidRPr="00C3110E">
        <w:rPr>
          <w:rFonts w:ascii="ＭＳ 明朝" w:hAnsi="ＭＳ 明朝" w:hint="eastAsia"/>
          <w:spacing w:val="-2"/>
          <w:kern w:val="0"/>
          <w:szCs w:val="21"/>
        </w:rPr>
        <w:t xml:space="preserve">　</w:t>
      </w:r>
      <w:r w:rsidR="00F72C13" w:rsidRPr="00C3110E">
        <w:rPr>
          <w:rFonts w:ascii="ＭＳ 明朝" w:hAnsi="ＭＳ 明朝" w:hint="eastAsia"/>
          <w:spacing w:val="-2"/>
          <w:kern w:val="0"/>
          <w:szCs w:val="21"/>
        </w:rPr>
        <w:t>（１）</w:t>
      </w:r>
      <w:r w:rsidRPr="00C3110E">
        <w:rPr>
          <w:rFonts w:ascii="ＭＳ 明朝" w:hAnsi="ＭＳ 明朝" w:hint="eastAsia"/>
          <w:spacing w:val="-2"/>
          <w:kern w:val="0"/>
          <w:szCs w:val="21"/>
        </w:rPr>
        <w:t>提出書類及び部数</w:t>
      </w:r>
    </w:p>
    <w:p w:rsidR="00961742" w:rsidRPr="00C3110E" w:rsidRDefault="00961742" w:rsidP="00961742">
      <w:pPr>
        <w:ind w:leftChars="100" w:left="210"/>
        <w:rPr>
          <w:rFonts w:ascii="ＭＳ 明朝" w:hAnsi="ＭＳ 明朝"/>
          <w:b/>
          <w:color w:val="FF0000"/>
          <w:szCs w:val="21"/>
        </w:rPr>
      </w:pPr>
      <w:r w:rsidRPr="00C3110E">
        <w:rPr>
          <w:rFonts w:ascii="ＭＳ 明朝" w:hAnsi="ＭＳ 明朝" w:hint="eastAsia"/>
          <w:spacing w:val="-2"/>
          <w:kern w:val="0"/>
          <w:szCs w:val="21"/>
        </w:rPr>
        <w:t xml:space="preserve">　</w:t>
      </w:r>
      <w:r w:rsidR="006104E9" w:rsidRPr="00C3110E">
        <w:rPr>
          <w:rFonts w:ascii="ＭＳ 明朝" w:hAnsi="ＭＳ 明朝" w:hint="eastAsia"/>
          <w:spacing w:val="-2"/>
          <w:kern w:val="0"/>
          <w:szCs w:val="21"/>
        </w:rPr>
        <w:t xml:space="preserve">　</w:t>
      </w:r>
      <w:r w:rsidR="00E5688C" w:rsidRPr="00C3110E">
        <w:rPr>
          <w:rFonts w:ascii="ＭＳ 明朝" w:hAnsi="ＭＳ 明朝" w:hint="eastAsia"/>
          <w:spacing w:val="-2"/>
          <w:kern w:val="0"/>
          <w:szCs w:val="21"/>
        </w:rPr>
        <w:t xml:space="preserve">ア　</w:t>
      </w:r>
      <w:r w:rsidR="00F55E80" w:rsidRPr="00C3110E">
        <w:rPr>
          <w:rFonts w:ascii="ＭＳ 明朝" w:hAnsi="ＭＳ 明朝" w:hint="eastAsia"/>
          <w:spacing w:val="-2"/>
          <w:kern w:val="0"/>
          <w:szCs w:val="21"/>
        </w:rPr>
        <w:t>提案書</w:t>
      </w:r>
      <w:r w:rsidR="00AE4A86" w:rsidRPr="00C3110E">
        <w:rPr>
          <w:rFonts w:ascii="ＭＳ 明朝" w:hAnsi="ＭＳ 明朝" w:hint="eastAsia"/>
          <w:szCs w:val="21"/>
        </w:rPr>
        <w:t xml:space="preserve">　</w:t>
      </w:r>
      <w:r w:rsidR="00242D1C" w:rsidRPr="00C3110E">
        <w:rPr>
          <w:rFonts w:ascii="ＭＳ 明朝" w:hAnsi="ＭＳ 明朝" w:hint="eastAsia"/>
          <w:szCs w:val="21"/>
        </w:rPr>
        <w:t>正本</w:t>
      </w:r>
      <w:r w:rsidR="003D0E70" w:rsidRPr="00C3110E">
        <w:rPr>
          <w:rFonts w:ascii="ＭＳ 明朝" w:hAnsi="ＭＳ 明朝" w:hint="eastAsia"/>
          <w:szCs w:val="21"/>
        </w:rPr>
        <w:t>１</w:t>
      </w:r>
      <w:r w:rsidR="00F55E80" w:rsidRPr="00C3110E">
        <w:rPr>
          <w:rFonts w:ascii="ＭＳ 明朝" w:hAnsi="ＭＳ 明朝" w:hint="eastAsia"/>
          <w:szCs w:val="21"/>
        </w:rPr>
        <w:t>部、副本</w:t>
      </w:r>
      <w:r w:rsidR="00ED1FC9" w:rsidRPr="00C3110E">
        <w:rPr>
          <w:rFonts w:ascii="ＭＳ 明朝" w:hAnsi="ＭＳ 明朝" w:hint="eastAsia"/>
          <w:szCs w:val="21"/>
        </w:rPr>
        <w:t>５</w:t>
      </w:r>
      <w:r w:rsidR="00242D1C" w:rsidRPr="00C3110E">
        <w:rPr>
          <w:rFonts w:ascii="ＭＳ 明朝" w:hAnsi="ＭＳ 明朝" w:hint="eastAsia"/>
          <w:szCs w:val="21"/>
        </w:rPr>
        <w:t>部</w:t>
      </w:r>
    </w:p>
    <w:p w:rsidR="00FF5DB9" w:rsidRPr="00C3110E" w:rsidRDefault="00FF5DB9" w:rsidP="00FF5DB9">
      <w:pPr>
        <w:ind w:leftChars="400" w:left="840" w:firstLineChars="100" w:firstLine="210"/>
        <w:rPr>
          <w:rFonts w:ascii="ＭＳ 明朝" w:hAnsi="ＭＳ 明朝"/>
          <w:szCs w:val="21"/>
        </w:rPr>
      </w:pPr>
      <w:r w:rsidRPr="00C3110E">
        <w:rPr>
          <w:rFonts w:ascii="ＭＳ 明朝" w:hAnsi="ＭＳ 明朝" w:hint="eastAsia"/>
          <w:szCs w:val="21"/>
        </w:rPr>
        <w:t>正本、副本ともにＡ４</w:t>
      </w:r>
      <w:r w:rsidR="00883011" w:rsidRPr="00C3110E">
        <w:rPr>
          <w:rFonts w:ascii="ＭＳ 明朝" w:hAnsi="ＭＳ 明朝" w:hint="eastAsia"/>
          <w:szCs w:val="21"/>
        </w:rPr>
        <w:t>サイズ・</w:t>
      </w:r>
      <w:r w:rsidRPr="00C3110E">
        <w:rPr>
          <w:rFonts w:ascii="ＭＳ 明朝" w:hAnsi="ＭＳ 明朝" w:hint="eastAsia"/>
          <w:szCs w:val="21"/>
        </w:rPr>
        <w:t>縦</w:t>
      </w:r>
      <w:r w:rsidR="00883011" w:rsidRPr="00C3110E">
        <w:rPr>
          <w:rFonts w:ascii="ＭＳ 明朝" w:hAnsi="ＭＳ 明朝" w:hint="eastAsia"/>
          <w:szCs w:val="21"/>
        </w:rPr>
        <w:t>長・</w:t>
      </w:r>
      <w:r w:rsidRPr="00C3110E">
        <w:rPr>
          <w:rFonts w:ascii="ＭＳ 明朝" w:hAnsi="ＭＳ 明朝" w:hint="eastAsia"/>
          <w:szCs w:val="21"/>
        </w:rPr>
        <w:t>左綴（２穴）ファイリングにより提出すること。副本には提案者名が特定できるような記述をしないこと。</w:t>
      </w:r>
    </w:p>
    <w:p w:rsidR="00961742" w:rsidRPr="00C3110E" w:rsidRDefault="00961742" w:rsidP="00961742">
      <w:pPr>
        <w:ind w:leftChars="100" w:left="210"/>
        <w:rPr>
          <w:rFonts w:ascii="ＭＳ 明朝" w:hAnsi="ＭＳ 明朝"/>
          <w:szCs w:val="21"/>
        </w:rPr>
      </w:pPr>
      <w:r w:rsidRPr="00C3110E">
        <w:rPr>
          <w:rFonts w:ascii="ＭＳ 明朝" w:hAnsi="ＭＳ 明朝" w:hint="eastAsia"/>
          <w:color w:val="FF0000"/>
          <w:szCs w:val="21"/>
        </w:rPr>
        <w:t xml:space="preserve">　</w:t>
      </w:r>
      <w:r w:rsidR="00A06F26" w:rsidRPr="00C3110E">
        <w:rPr>
          <w:rFonts w:ascii="ＭＳ 明朝" w:hAnsi="ＭＳ 明朝" w:hint="eastAsia"/>
          <w:color w:val="FF0000"/>
          <w:szCs w:val="21"/>
        </w:rPr>
        <w:t xml:space="preserve">　</w:t>
      </w:r>
      <w:r w:rsidR="00E5688C" w:rsidRPr="00C3110E">
        <w:rPr>
          <w:rFonts w:ascii="ＭＳ 明朝" w:hAnsi="ＭＳ 明朝" w:hint="eastAsia"/>
          <w:szCs w:val="21"/>
        </w:rPr>
        <w:t xml:space="preserve">イ　</w:t>
      </w:r>
      <w:r w:rsidRPr="00C3110E">
        <w:rPr>
          <w:rFonts w:ascii="ＭＳ 明朝" w:hAnsi="ＭＳ 明朝" w:hint="eastAsia"/>
          <w:szCs w:val="21"/>
        </w:rPr>
        <w:t>見積書及び見積内訳書（様式は任意</w:t>
      </w:r>
      <w:r w:rsidR="00F55E80" w:rsidRPr="00C3110E">
        <w:rPr>
          <w:rFonts w:ascii="ＭＳ 明朝" w:hAnsi="ＭＳ 明朝" w:hint="eastAsia"/>
          <w:szCs w:val="21"/>
        </w:rPr>
        <w:t>、消費税込みの金額。</w:t>
      </w:r>
      <w:r w:rsidRPr="00C3110E">
        <w:rPr>
          <w:rFonts w:ascii="ＭＳ 明朝" w:hAnsi="ＭＳ 明朝" w:hint="eastAsia"/>
          <w:szCs w:val="21"/>
        </w:rPr>
        <w:t>）</w:t>
      </w:r>
      <w:r w:rsidR="00242D1C" w:rsidRPr="00C3110E">
        <w:rPr>
          <w:rFonts w:ascii="ＭＳ 明朝" w:hAnsi="ＭＳ 明朝" w:hint="eastAsia"/>
          <w:szCs w:val="21"/>
        </w:rPr>
        <w:t>各１部</w:t>
      </w:r>
    </w:p>
    <w:p w:rsidR="00961742" w:rsidRPr="00C3110E" w:rsidRDefault="00A06F26" w:rsidP="00A06F26">
      <w:pPr>
        <w:ind w:leftChars="100" w:left="210"/>
        <w:rPr>
          <w:rFonts w:ascii="ＭＳ 明朝" w:hAnsi="ＭＳ 明朝"/>
          <w:spacing w:val="-2"/>
          <w:kern w:val="0"/>
          <w:szCs w:val="21"/>
        </w:rPr>
      </w:pPr>
      <w:r w:rsidRPr="00C3110E">
        <w:rPr>
          <w:rFonts w:ascii="ＭＳ 明朝" w:hAnsi="ＭＳ 明朝" w:hint="eastAsia"/>
          <w:szCs w:val="21"/>
        </w:rPr>
        <w:t>（２）</w:t>
      </w:r>
      <w:r w:rsidR="000D1609" w:rsidRPr="00C3110E">
        <w:rPr>
          <w:rFonts w:ascii="ＭＳ 明朝" w:hAnsi="ＭＳ 明朝" w:hint="eastAsia"/>
          <w:spacing w:val="-2"/>
          <w:kern w:val="0"/>
          <w:szCs w:val="21"/>
        </w:rPr>
        <w:t>提出先</w:t>
      </w:r>
    </w:p>
    <w:p w:rsidR="000D1609" w:rsidRPr="00C3110E" w:rsidRDefault="000D1609" w:rsidP="00961742">
      <w:pPr>
        <w:autoSpaceDE w:val="0"/>
        <w:autoSpaceDN w:val="0"/>
        <w:adjustRightInd w:val="0"/>
        <w:jc w:val="left"/>
        <w:rPr>
          <w:rFonts w:ascii="ＭＳ 明朝" w:hAnsi="ＭＳ 明朝"/>
          <w:spacing w:val="-2"/>
          <w:kern w:val="0"/>
          <w:szCs w:val="21"/>
        </w:rPr>
      </w:pPr>
      <w:r w:rsidRPr="00C3110E">
        <w:rPr>
          <w:rFonts w:ascii="ＭＳ 明朝" w:hAnsi="ＭＳ 明朝" w:hint="eastAsia"/>
          <w:spacing w:val="-2"/>
          <w:kern w:val="0"/>
          <w:szCs w:val="21"/>
        </w:rPr>
        <w:t xml:space="preserve">　　　</w:t>
      </w:r>
      <w:r w:rsidR="00E5688C" w:rsidRPr="00C3110E">
        <w:rPr>
          <w:rFonts w:ascii="ＭＳ 明朝" w:hAnsi="ＭＳ 明朝" w:hint="eastAsia"/>
          <w:spacing w:val="-2"/>
          <w:kern w:val="0"/>
          <w:szCs w:val="21"/>
        </w:rPr>
        <w:t xml:space="preserve">　</w:t>
      </w:r>
      <w:r w:rsidR="00C91F3C" w:rsidRPr="00C3110E">
        <w:rPr>
          <w:rFonts w:ascii="ＭＳ 明朝" w:hAnsi="ＭＳ 明朝" w:hint="eastAsia"/>
          <w:szCs w:val="21"/>
        </w:rPr>
        <w:t xml:space="preserve">３　</w:t>
      </w:r>
      <w:r w:rsidR="00A06F26" w:rsidRPr="00C3110E">
        <w:rPr>
          <w:rFonts w:ascii="ＭＳ 明朝" w:hAnsi="ＭＳ 明朝" w:hint="eastAsia"/>
          <w:szCs w:val="21"/>
        </w:rPr>
        <w:t>担当部局と同じ</w:t>
      </w:r>
    </w:p>
    <w:p w:rsidR="000D1609" w:rsidRPr="00C3110E" w:rsidRDefault="000D1609" w:rsidP="00F5796D">
      <w:pPr>
        <w:autoSpaceDE w:val="0"/>
        <w:autoSpaceDN w:val="0"/>
        <w:adjustRightInd w:val="0"/>
        <w:jc w:val="left"/>
        <w:rPr>
          <w:rFonts w:ascii="ＭＳ 明朝" w:hAnsi="ＭＳ 明朝"/>
          <w:spacing w:val="-2"/>
          <w:kern w:val="0"/>
          <w:szCs w:val="21"/>
        </w:rPr>
      </w:pPr>
      <w:r w:rsidRPr="00C3110E">
        <w:rPr>
          <w:rFonts w:ascii="ＭＳ 明朝" w:hAnsi="ＭＳ 明朝" w:hint="eastAsia"/>
          <w:spacing w:val="-2"/>
          <w:kern w:val="0"/>
          <w:szCs w:val="21"/>
        </w:rPr>
        <w:t xml:space="preserve">　</w:t>
      </w:r>
      <w:r w:rsidR="001E5AFA" w:rsidRPr="00C3110E">
        <w:rPr>
          <w:rFonts w:ascii="ＭＳ 明朝" w:hAnsi="ＭＳ 明朝" w:hint="eastAsia"/>
          <w:spacing w:val="-2"/>
          <w:kern w:val="0"/>
          <w:szCs w:val="21"/>
        </w:rPr>
        <w:t>（３）</w:t>
      </w:r>
      <w:r w:rsidRPr="00C3110E">
        <w:rPr>
          <w:rFonts w:ascii="ＭＳ 明朝" w:hAnsi="ＭＳ 明朝" w:hint="eastAsia"/>
          <w:spacing w:val="-2"/>
          <w:kern w:val="0"/>
          <w:szCs w:val="21"/>
        </w:rPr>
        <w:t>提出方法</w:t>
      </w:r>
    </w:p>
    <w:p w:rsidR="008F0407" w:rsidRPr="00C3110E" w:rsidRDefault="008F0407" w:rsidP="008F0407">
      <w:pPr>
        <w:ind w:leftChars="300" w:left="630" w:firstLineChars="100" w:firstLine="210"/>
        <w:rPr>
          <w:rFonts w:ascii="ＭＳ 明朝" w:hAnsi="ＭＳ 明朝"/>
          <w:szCs w:val="21"/>
        </w:rPr>
      </w:pPr>
      <w:r w:rsidRPr="00C3110E">
        <w:rPr>
          <w:rFonts w:ascii="ＭＳ 明朝" w:hAnsi="ＭＳ 明朝" w:hint="eastAsia"/>
          <w:szCs w:val="21"/>
        </w:rPr>
        <w:t>郵送（書留郵便に限る）とする。</w:t>
      </w:r>
    </w:p>
    <w:p w:rsidR="000D1609" w:rsidRPr="00C3110E" w:rsidRDefault="001E5AFA" w:rsidP="00863916">
      <w:pPr>
        <w:autoSpaceDE w:val="0"/>
        <w:autoSpaceDN w:val="0"/>
        <w:adjustRightInd w:val="0"/>
        <w:ind w:firstLineChars="100" w:firstLine="206"/>
        <w:jc w:val="left"/>
        <w:rPr>
          <w:rFonts w:ascii="ＭＳ 明朝" w:hAnsi="ＭＳ 明朝"/>
          <w:spacing w:val="-2"/>
          <w:kern w:val="0"/>
          <w:szCs w:val="21"/>
        </w:rPr>
      </w:pPr>
      <w:r w:rsidRPr="00C3110E">
        <w:rPr>
          <w:rFonts w:ascii="ＭＳ 明朝" w:hAnsi="ＭＳ 明朝" w:hint="eastAsia"/>
          <w:spacing w:val="-2"/>
          <w:kern w:val="0"/>
          <w:szCs w:val="21"/>
        </w:rPr>
        <w:t>（４）</w:t>
      </w:r>
      <w:r w:rsidR="000D1609" w:rsidRPr="00C3110E">
        <w:rPr>
          <w:rFonts w:ascii="ＭＳ 明朝" w:hAnsi="ＭＳ 明朝" w:hint="eastAsia"/>
          <w:spacing w:val="-2"/>
          <w:kern w:val="0"/>
          <w:szCs w:val="21"/>
        </w:rPr>
        <w:t>提出期限</w:t>
      </w:r>
    </w:p>
    <w:p w:rsidR="008F0407" w:rsidRPr="00C3110E" w:rsidRDefault="008F0407" w:rsidP="008F0407">
      <w:pPr>
        <w:rPr>
          <w:rFonts w:ascii="ＭＳ 明朝" w:hAnsi="ＭＳ 明朝"/>
          <w:szCs w:val="21"/>
        </w:rPr>
      </w:pPr>
      <w:r w:rsidRPr="00C3110E">
        <w:rPr>
          <w:rFonts w:ascii="ＭＳ 明朝" w:hAnsi="ＭＳ 明朝" w:hint="eastAsia"/>
          <w:szCs w:val="21"/>
        </w:rPr>
        <w:t xml:space="preserve">　　　</w:t>
      </w:r>
      <w:r w:rsidR="005F54BF" w:rsidRPr="00C3110E">
        <w:rPr>
          <w:rFonts w:ascii="ＭＳ 明朝" w:hAnsi="ＭＳ 明朝" w:hint="eastAsia"/>
          <w:szCs w:val="21"/>
        </w:rPr>
        <w:t xml:space="preserve">　令和</w:t>
      </w:r>
      <w:r w:rsidR="00493DD4" w:rsidRPr="00C3110E">
        <w:rPr>
          <w:rFonts w:ascii="ＭＳ 明朝" w:hAnsi="ＭＳ 明朝" w:hint="eastAsia"/>
          <w:szCs w:val="21"/>
        </w:rPr>
        <w:t>６</w:t>
      </w:r>
      <w:r w:rsidR="00F55E80" w:rsidRPr="00C3110E">
        <w:rPr>
          <w:rFonts w:ascii="ＭＳ 明朝" w:hAnsi="ＭＳ 明朝" w:hint="eastAsia"/>
          <w:szCs w:val="21"/>
        </w:rPr>
        <w:t>年</w:t>
      </w:r>
      <w:r w:rsidR="00493DD4" w:rsidRPr="00C3110E">
        <w:rPr>
          <w:rFonts w:ascii="ＭＳ 明朝" w:hAnsi="ＭＳ 明朝" w:hint="eastAsia"/>
          <w:szCs w:val="21"/>
        </w:rPr>
        <w:t>５</w:t>
      </w:r>
      <w:r w:rsidR="00F55E80" w:rsidRPr="00C3110E">
        <w:rPr>
          <w:rFonts w:ascii="ＭＳ 明朝" w:hAnsi="ＭＳ 明朝" w:hint="eastAsia"/>
          <w:szCs w:val="21"/>
        </w:rPr>
        <w:t>月</w:t>
      </w:r>
      <w:r w:rsidR="00493DD4" w:rsidRPr="00C3110E">
        <w:rPr>
          <w:rFonts w:ascii="ＭＳ 明朝" w:hAnsi="ＭＳ 明朝" w:hint="eastAsia"/>
          <w:szCs w:val="21"/>
        </w:rPr>
        <w:t>１７</w:t>
      </w:r>
      <w:r w:rsidR="00F55E80" w:rsidRPr="00C3110E">
        <w:rPr>
          <w:rFonts w:ascii="ＭＳ 明朝" w:hAnsi="ＭＳ 明朝" w:hint="eastAsia"/>
          <w:szCs w:val="21"/>
        </w:rPr>
        <w:t>日（金）　午後５</w:t>
      </w:r>
      <w:r w:rsidRPr="00C3110E">
        <w:rPr>
          <w:rFonts w:ascii="ＭＳ 明朝" w:hAnsi="ＭＳ 明朝" w:hint="eastAsia"/>
          <w:szCs w:val="21"/>
        </w:rPr>
        <w:t>時必着</w:t>
      </w:r>
    </w:p>
    <w:p w:rsidR="00242D1C" w:rsidRPr="00C3110E" w:rsidRDefault="00242D1C" w:rsidP="00863916">
      <w:pPr>
        <w:ind w:firstLineChars="400" w:firstLine="840"/>
        <w:rPr>
          <w:rFonts w:ascii="ＭＳ 明朝" w:hAnsi="ＭＳ 明朝"/>
          <w:szCs w:val="21"/>
        </w:rPr>
      </w:pPr>
      <w:r w:rsidRPr="00C3110E">
        <w:rPr>
          <w:rFonts w:ascii="ＭＳ 明朝" w:hAnsi="ＭＳ 明朝" w:hint="eastAsia"/>
          <w:szCs w:val="21"/>
        </w:rPr>
        <w:t>提出期限後に到着した提案書は無効とする。</w:t>
      </w:r>
    </w:p>
    <w:p w:rsidR="000D1609" w:rsidRPr="00C3110E" w:rsidRDefault="000D1609" w:rsidP="00961742">
      <w:pPr>
        <w:autoSpaceDE w:val="0"/>
        <w:autoSpaceDN w:val="0"/>
        <w:adjustRightInd w:val="0"/>
        <w:jc w:val="left"/>
        <w:rPr>
          <w:rFonts w:ascii="ＭＳ 明朝" w:hAnsi="ＭＳ 明朝"/>
          <w:spacing w:val="-2"/>
          <w:kern w:val="0"/>
          <w:szCs w:val="21"/>
        </w:rPr>
      </w:pPr>
    </w:p>
    <w:p w:rsidR="00A90976" w:rsidRPr="00C3110E" w:rsidRDefault="003120B6" w:rsidP="00A90976">
      <w:pPr>
        <w:autoSpaceDE w:val="0"/>
        <w:autoSpaceDN w:val="0"/>
        <w:adjustRightInd w:val="0"/>
        <w:jc w:val="left"/>
        <w:rPr>
          <w:rFonts w:ascii="ＭＳ 明朝" w:hAnsi="ＭＳ 明朝"/>
          <w:b/>
          <w:szCs w:val="21"/>
        </w:rPr>
      </w:pPr>
      <w:r w:rsidRPr="00C3110E">
        <w:rPr>
          <w:rFonts w:ascii="ＭＳ 明朝" w:hAnsi="ＭＳ 明朝" w:hint="eastAsia"/>
          <w:b/>
          <w:spacing w:val="-2"/>
          <w:kern w:val="0"/>
          <w:szCs w:val="21"/>
        </w:rPr>
        <w:t xml:space="preserve">１１　</w:t>
      </w:r>
      <w:r w:rsidR="005D1557" w:rsidRPr="00C3110E">
        <w:rPr>
          <w:rFonts w:ascii="ＭＳ 明朝" w:hAnsi="ＭＳ 明朝" w:hint="eastAsia"/>
          <w:b/>
          <w:szCs w:val="21"/>
        </w:rPr>
        <w:t>提出された提案書等の取扱い</w:t>
      </w:r>
    </w:p>
    <w:p w:rsidR="00A90976" w:rsidRPr="00C3110E" w:rsidRDefault="00A90976" w:rsidP="00A90976">
      <w:pPr>
        <w:autoSpaceDE w:val="0"/>
        <w:autoSpaceDN w:val="0"/>
        <w:adjustRightInd w:val="0"/>
        <w:ind w:leftChars="100" w:left="630" w:hangingChars="200" w:hanging="420"/>
        <w:jc w:val="left"/>
        <w:rPr>
          <w:rFonts w:ascii="ＭＳ 明朝" w:hAnsi="ＭＳ 明朝"/>
          <w:b/>
          <w:szCs w:val="21"/>
        </w:rPr>
      </w:pPr>
      <w:r w:rsidRPr="00C3110E">
        <w:rPr>
          <w:rFonts w:ascii="ＭＳ 明朝" w:hAnsi="ＭＳ 明朝" w:hint="eastAsia"/>
          <w:szCs w:val="21"/>
        </w:rPr>
        <w:t>（１）</w:t>
      </w:r>
      <w:r w:rsidR="009D0BC0" w:rsidRPr="00C3110E">
        <w:rPr>
          <w:rFonts w:ascii="ＭＳ 明朝" w:hAnsi="ＭＳ 明朝" w:hint="eastAsia"/>
          <w:szCs w:val="21"/>
        </w:rPr>
        <w:t>提案書等の著作権は提案者に帰属する。なお、本プロポーザルの契約候補者特定結果に関する公表その他市が必要と認めるときは、市は選定事業者の提案書等の全部または一部を無償で使用できるものとする。</w:t>
      </w:r>
    </w:p>
    <w:p w:rsidR="00A90976" w:rsidRPr="00C3110E" w:rsidRDefault="00A90976" w:rsidP="00A90976">
      <w:pPr>
        <w:autoSpaceDE w:val="0"/>
        <w:autoSpaceDN w:val="0"/>
        <w:adjustRightInd w:val="0"/>
        <w:ind w:leftChars="100" w:left="630" w:hangingChars="200" w:hanging="420"/>
        <w:jc w:val="left"/>
        <w:rPr>
          <w:rFonts w:ascii="ＭＳ 明朝" w:hAnsi="ＭＳ 明朝"/>
          <w:b/>
          <w:szCs w:val="21"/>
        </w:rPr>
      </w:pPr>
      <w:r w:rsidRPr="00C3110E">
        <w:rPr>
          <w:rFonts w:ascii="ＭＳ 明朝" w:hAnsi="ＭＳ 明朝" w:hint="eastAsia"/>
          <w:szCs w:val="21"/>
        </w:rPr>
        <w:t>（２）</w:t>
      </w:r>
      <w:r w:rsidR="00AC229A" w:rsidRPr="00C3110E">
        <w:rPr>
          <w:rFonts w:ascii="ＭＳ 明朝" w:hAnsi="ＭＳ 明朝" w:hint="eastAsia"/>
          <w:szCs w:val="21"/>
        </w:rPr>
        <w:t>本プロポーザルに係る情報公開請求があった場合は、「豊橋市情報公開条例（平成８年豊橋市条例第２号）」に基づき、</w:t>
      </w:r>
      <w:r w:rsidR="00BB14EC" w:rsidRPr="00C3110E">
        <w:rPr>
          <w:rFonts w:ascii="ＭＳ 明朝" w:hAnsi="ＭＳ 明朝" w:hint="eastAsia"/>
          <w:szCs w:val="21"/>
        </w:rPr>
        <w:t>同条例第１２条第１項または第２項による意見書提出の</w:t>
      </w:r>
      <w:r w:rsidR="001E2FE2" w:rsidRPr="00C3110E">
        <w:rPr>
          <w:rFonts w:ascii="ＭＳ 明朝" w:hAnsi="ＭＳ 明朝" w:hint="eastAsia"/>
          <w:szCs w:val="21"/>
        </w:rPr>
        <w:t>提案及び</w:t>
      </w:r>
      <w:r w:rsidR="00AC229A" w:rsidRPr="00C3110E">
        <w:rPr>
          <w:rFonts w:ascii="ＭＳ 明朝" w:hAnsi="ＭＳ 明朝" w:hint="eastAsia"/>
          <w:szCs w:val="21"/>
        </w:rPr>
        <w:t>提出書類を公開する場合があるものとする。</w:t>
      </w:r>
    </w:p>
    <w:p w:rsidR="00A90976" w:rsidRPr="00C3110E" w:rsidRDefault="00AC229A" w:rsidP="00A90976">
      <w:pPr>
        <w:autoSpaceDE w:val="0"/>
        <w:autoSpaceDN w:val="0"/>
        <w:adjustRightInd w:val="0"/>
        <w:ind w:leftChars="100" w:left="630" w:hangingChars="200" w:hanging="420"/>
        <w:jc w:val="left"/>
        <w:rPr>
          <w:rFonts w:ascii="ＭＳ 明朝" w:hAnsi="ＭＳ 明朝"/>
          <w:szCs w:val="21"/>
        </w:rPr>
      </w:pPr>
      <w:r w:rsidRPr="00C3110E">
        <w:rPr>
          <w:rFonts w:ascii="ＭＳ 明朝" w:hAnsi="ＭＳ 明朝" w:hint="eastAsia"/>
          <w:szCs w:val="21"/>
        </w:rPr>
        <w:t>（３）提出された提案書等は、本プロポーザルにおける契約候補者の選定以外の目的では使用しない。</w:t>
      </w:r>
    </w:p>
    <w:p w:rsidR="00A90976" w:rsidRPr="00C3110E" w:rsidRDefault="00AC229A" w:rsidP="00A90976">
      <w:pPr>
        <w:autoSpaceDE w:val="0"/>
        <w:autoSpaceDN w:val="0"/>
        <w:adjustRightInd w:val="0"/>
        <w:ind w:leftChars="100" w:left="630" w:hangingChars="200" w:hanging="420"/>
        <w:jc w:val="left"/>
        <w:rPr>
          <w:rFonts w:ascii="ＭＳ 明朝" w:hAnsi="ＭＳ 明朝"/>
          <w:szCs w:val="21"/>
        </w:rPr>
      </w:pPr>
      <w:r w:rsidRPr="00C3110E">
        <w:rPr>
          <w:rFonts w:ascii="ＭＳ 明朝" w:hAnsi="ＭＳ 明朝" w:hint="eastAsia"/>
          <w:szCs w:val="21"/>
        </w:rPr>
        <w:t>（４）提出された提案書等は、返却しない。</w:t>
      </w:r>
    </w:p>
    <w:p w:rsidR="00AC229A" w:rsidRPr="00C3110E" w:rsidRDefault="00AC229A" w:rsidP="00A90976">
      <w:pPr>
        <w:autoSpaceDE w:val="0"/>
        <w:autoSpaceDN w:val="0"/>
        <w:adjustRightInd w:val="0"/>
        <w:ind w:leftChars="100" w:left="630" w:hangingChars="200" w:hanging="420"/>
        <w:jc w:val="left"/>
        <w:rPr>
          <w:rFonts w:ascii="ＭＳ 明朝" w:hAnsi="ＭＳ 明朝"/>
          <w:b/>
          <w:szCs w:val="21"/>
        </w:rPr>
      </w:pPr>
      <w:r w:rsidRPr="00C3110E">
        <w:rPr>
          <w:rFonts w:ascii="ＭＳ 明朝" w:hAnsi="ＭＳ 明朝" w:hint="eastAsia"/>
          <w:szCs w:val="21"/>
        </w:rPr>
        <w:t>（５）提案書等に含まれる著作権・特許権など日本国の法令に基づいて保護される第三者の権利</w:t>
      </w:r>
      <w:r w:rsidRPr="00C3110E">
        <w:rPr>
          <w:rFonts w:ascii="ＭＳ 明朝" w:hAnsi="ＭＳ 明朝" w:hint="eastAsia"/>
          <w:szCs w:val="21"/>
        </w:rPr>
        <w:lastRenderedPageBreak/>
        <w:t>の対象となっているものを使用した結果生じた責任は、提案者が負う。</w:t>
      </w:r>
    </w:p>
    <w:p w:rsidR="00852952" w:rsidRPr="00C3110E" w:rsidRDefault="00852952" w:rsidP="00852952">
      <w:pPr>
        <w:ind w:leftChars="100" w:left="420" w:hangingChars="100" w:hanging="210"/>
        <w:rPr>
          <w:rFonts w:ascii="ＭＳ 明朝" w:hAnsi="ＭＳ 明朝"/>
          <w:szCs w:val="21"/>
        </w:rPr>
      </w:pPr>
    </w:p>
    <w:p w:rsidR="005D1557" w:rsidRPr="00C3110E" w:rsidRDefault="007F6846" w:rsidP="005D1557">
      <w:pPr>
        <w:rPr>
          <w:rFonts w:ascii="ＭＳ 明朝" w:hAnsi="ＭＳ 明朝"/>
          <w:b/>
          <w:color w:val="000000"/>
          <w:szCs w:val="21"/>
        </w:rPr>
      </w:pPr>
      <w:r w:rsidRPr="00C3110E">
        <w:rPr>
          <w:rFonts w:ascii="ＭＳ 明朝" w:hAnsi="ＭＳ 明朝" w:hint="eastAsia"/>
          <w:b/>
          <w:color w:val="000000"/>
          <w:szCs w:val="21"/>
        </w:rPr>
        <w:t>１</w:t>
      </w:r>
      <w:r w:rsidR="00341DC2" w:rsidRPr="00C3110E">
        <w:rPr>
          <w:rFonts w:ascii="ＭＳ 明朝" w:hAnsi="ＭＳ 明朝" w:hint="eastAsia"/>
          <w:b/>
          <w:color w:val="000000"/>
          <w:szCs w:val="21"/>
        </w:rPr>
        <w:t>２</w:t>
      </w:r>
      <w:r w:rsidR="003120B6" w:rsidRPr="00C3110E">
        <w:rPr>
          <w:rFonts w:ascii="ＭＳ 明朝" w:hAnsi="ＭＳ 明朝" w:hint="eastAsia"/>
          <w:b/>
          <w:color w:val="000000"/>
          <w:szCs w:val="21"/>
        </w:rPr>
        <w:t xml:space="preserve">　</w:t>
      </w:r>
      <w:r w:rsidR="00B16023" w:rsidRPr="00C3110E">
        <w:rPr>
          <w:rFonts w:ascii="ＭＳ 明朝" w:hAnsi="ＭＳ 明朝" w:hint="eastAsia"/>
          <w:b/>
          <w:color w:val="000000"/>
          <w:szCs w:val="21"/>
        </w:rPr>
        <w:t>実施要領</w:t>
      </w:r>
      <w:r w:rsidR="005D1557" w:rsidRPr="00C3110E">
        <w:rPr>
          <w:rFonts w:ascii="ＭＳ 明朝" w:hAnsi="ＭＳ 明朝" w:hint="eastAsia"/>
          <w:b/>
          <w:color w:val="000000"/>
          <w:szCs w:val="21"/>
        </w:rPr>
        <w:t>、仕様書等に対する質問及び回答</w:t>
      </w:r>
    </w:p>
    <w:p w:rsidR="00E85540" w:rsidRPr="00C3110E" w:rsidRDefault="00B03609" w:rsidP="00E85540">
      <w:pPr>
        <w:ind w:leftChars="100" w:left="630" w:hangingChars="200" w:hanging="420"/>
        <w:rPr>
          <w:rFonts w:ascii="ＭＳ 明朝" w:hAnsi="ＭＳ 明朝"/>
          <w:szCs w:val="21"/>
        </w:rPr>
      </w:pPr>
      <w:r w:rsidRPr="00C3110E">
        <w:rPr>
          <w:rFonts w:ascii="ＭＳ 明朝" w:hAnsi="ＭＳ 明朝" w:hint="eastAsia"/>
          <w:szCs w:val="21"/>
        </w:rPr>
        <w:t>（１）</w:t>
      </w:r>
      <w:r w:rsidR="00F55E80" w:rsidRPr="00C3110E">
        <w:rPr>
          <w:rFonts w:ascii="ＭＳ 明朝" w:hAnsi="ＭＳ 明朝" w:hint="eastAsia"/>
          <w:color w:val="000000"/>
          <w:szCs w:val="21"/>
        </w:rPr>
        <w:t>質問書（様式２</w:t>
      </w:r>
      <w:r w:rsidR="00493DD4" w:rsidRPr="00C3110E">
        <w:rPr>
          <w:rFonts w:ascii="ＭＳ 明朝" w:hAnsi="ＭＳ 明朝" w:hint="eastAsia"/>
          <w:color w:val="000000"/>
          <w:szCs w:val="21"/>
        </w:rPr>
        <w:t>－１</w:t>
      </w:r>
      <w:r w:rsidR="00E85540" w:rsidRPr="00C3110E">
        <w:rPr>
          <w:rFonts w:ascii="ＭＳ 明朝" w:hAnsi="ＭＳ 明朝" w:hint="eastAsia"/>
          <w:color w:val="000000"/>
          <w:szCs w:val="21"/>
        </w:rPr>
        <w:t>）</w:t>
      </w:r>
      <w:r w:rsidR="00E85540" w:rsidRPr="00C3110E">
        <w:rPr>
          <w:rFonts w:ascii="ＭＳ 明朝" w:hAnsi="ＭＳ 明朝" w:hint="eastAsia"/>
          <w:szCs w:val="21"/>
        </w:rPr>
        <w:t>に必要事項を記載し、電子メールにより提出すること。</w:t>
      </w:r>
    </w:p>
    <w:p w:rsidR="00B03609" w:rsidRPr="00C3110E" w:rsidRDefault="00B03609" w:rsidP="00B03609">
      <w:pPr>
        <w:ind w:firstLineChars="100" w:firstLine="210"/>
        <w:rPr>
          <w:rFonts w:ascii="ＭＳ 明朝" w:hAnsi="ＭＳ 明朝"/>
          <w:szCs w:val="21"/>
        </w:rPr>
      </w:pPr>
      <w:r w:rsidRPr="00C3110E">
        <w:rPr>
          <w:rFonts w:ascii="ＭＳ 明朝" w:hAnsi="ＭＳ 明朝" w:hint="eastAsia"/>
          <w:szCs w:val="21"/>
        </w:rPr>
        <w:t>（２）</w:t>
      </w:r>
      <w:r w:rsidR="005D1557" w:rsidRPr="00C3110E">
        <w:rPr>
          <w:rFonts w:ascii="ＭＳ 明朝" w:hAnsi="ＭＳ 明朝" w:hint="eastAsia"/>
          <w:szCs w:val="21"/>
        </w:rPr>
        <w:t>質問の受付場所</w:t>
      </w:r>
    </w:p>
    <w:p w:rsidR="00B03609" w:rsidRPr="00C3110E" w:rsidRDefault="00C91F3C" w:rsidP="00B03609">
      <w:pPr>
        <w:ind w:left="210" w:firstLineChars="300" w:firstLine="630"/>
        <w:rPr>
          <w:rFonts w:ascii="ＭＳ 明朝" w:hAnsi="ＭＳ 明朝"/>
          <w:szCs w:val="21"/>
        </w:rPr>
      </w:pPr>
      <w:r w:rsidRPr="00C3110E">
        <w:rPr>
          <w:rFonts w:ascii="ＭＳ 明朝" w:hAnsi="ＭＳ 明朝" w:hint="eastAsia"/>
          <w:szCs w:val="21"/>
        </w:rPr>
        <w:t xml:space="preserve">３　</w:t>
      </w:r>
      <w:r w:rsidR="00B03609" w:rsidRPr="00C3110E">
        <w:rPr>
          <w:rFonts w:ascii="ＭＳ 明朝" w:hAnsi="ＭＳ 明朝" w:hint="eastAsia"/>
          <w:szCs w:val="21"/>
        </w:rPr>
        <w:t>担当部局と同じ</w:t>
      </w:r>
    </w:p>
    <w:p w:rsidR="00B03609" w:rsidRPr="00C3110E" w:rsidRDefault="00B03609" w:rsidP="00B03609">
      <w:pPr>
        <w:ind w:firstLineChars="100" w:firstLine="210"/>
        <w:rPr>
          <w:rFonts w:ascii="ＭＳ 明朝" w:hAnsi="ＭＳ 明朝"/>
          <w:szCs w:val="21"/>
        </w:rPr>
      </w:pPr>
      <w:r w:rsidRPr="00C3110E">
        <w:rPr>
          <w:rFonts w:ascii="ＭＳ 明朝" w:hAnsi="ＭＳ 明朝" w:hint="eastAsia"/>
          <w:szCs w:val="21"/>
        </w:rPr>
        <w:t>（３）</w:t>
      </w:r>
      <w:r w:rsidR="005D1557" w:rsidRPr="00C3110E">
        <w:rPr>
          <w:rFonts w:ascii="ＭＳ 明朝" w:hAnsi="ＭＳ 明朝" w:hint="eastAsia"/>
          <w:szCs w:val="21"/>
        </w:rPr>
        <w:t>質問の受付期間</w:t>
      </w:r>
    </w:p>
    <w:p w:rsidR="005D1557" w:rsidRPr="00C3110E" w:rsidRDefault="005F54BF" w:rsidP="005210F3">
      <w:pPr>
        <w:ind w:firstLineChars="300" w:firstLine="630"/>
        <w:rPr>
          <w:rFonts w:ascii="ＭＳ 明朝" w:hAnsi="ＭＳ 明朝"/>
          <w:szCs w:val="21"/>
        </w:rPr>
      </w:pPr>
      <w:r w:rsidRPr="00C3110E">
        <w:rPr>
          <w:rFonts w:ascii="ＭＳ 明朝" w:hAnsi="ＭＳ 明朝" w:hint="eastAsia"/>
          <w:szCs w:val="21"/>
        </w:rPr>
        <w:t xml:space="preserve">　令和</w:t>
      </w:r>
      <w:r w:rsidR="00493DD4" w:rsidRPr="00C3110E">
        <w:rPr>
          <w:rFonts w:ascii="ＭＳ 明朝" w:hAnsi="ＭＳ 明朝" w:hint="eastAsia"/>
          <w:szCs w:val="21"/>
        </w:rPr>
        <w:t>６</w:t>
      </w:r>
      <w:r w:rsidR="000005CB" w:rsidRPr="00C3110E">
        <w:rPr>
          <w:rFonts w:ascii="ＭＳ 明朝" w:hAnsi="ＭＳ 明朝" w:hint="eastAsia"/>
          <w:szCs w:val="21"/>
        </w:rPr>
        <w:t>年</w:t>
      </w:r>
      <w:r w:rsidR="00493DD4" w:rsidRPr="00C3110E">
        <w:rPr>
          <w:rFonts w:ascii="ＭＳ 明朝" w:hAnsi="ＭＳ 明朝" w:hint="eastAsia"/>
          <w:szCs w:val="21"/>
        </w:rPr>
        <w:t>４</w:t>
      </w:r>
      <w:r w:rsidR="000005CB" w:rsidRPr="00C3110E">
        <w:rPr>
          <w:rFonts w:ascii="ＭＳ 明朝" w:hAnsi="ＭＳ 明朝" w:hint="eastAsia"/>
          <w:szCs w:val="21"/>
        </w:rPr>
        <w:t>月</w:t>
      </w:r>
      <w:r w:rsidR="00493DD4" w:rsidRPr="00C3110E">
        <w:rPr>
          <w:rFonts w:ascii="ＭＳ 明朝" w:hAnsi="ＭＳ 明朝" w:hint="eastAsia"/>
          <w:szCs w:val="21"/>
        </w:rPr>
        <w:t>３０</w:t>
      </w:r>
      <w:r w:rsidR="005D1557" w:rsidRPr="00C3110E">
        <w:rPr>
          <w:rFonts w:ascii="ＭＳ 明朝" w:hAnsi="ＭＳ 明朝" w:hint="eastAsia"/>
          <w:szCs w:val="21"/>
        </w:rPr>
        <w:t>日</w:t>
      </w:r>
      <w:r w:rsidR="005210F3" w:rsidRPr="00C3110E">
        <w:rPr>
          <w:rFonts w:ascii="ＭＳ 明朝" w:hAnsi="ＭＳ 明朝" w:hint="eastAsia"/>
          <w:szCs w:val="21"/>
        </w:rPr>
        <w:t>（</w:t>
      </w:r>
      <w:r w:rsidR="00493DD4" w:rsidRPr="00C3110E">
        <w:rPr>
          <w:rFonts w:ascii="ＭＳ 明朝" w:hAnsi="ＭＳ 明朝" w:hint="eastAsia"/>
          <w:szCs w:val="21"/>
        </w:rPr>
        <w:t>火</w:t>
      </w:r>
      <w:r w:rsidR="00F55E80" w:rsidRPr="00C3110E">
        <w:rPr>
          <w:rFonts w:ascii="ＭＳ 明朝" w:hAnsi="ＭＳ 明朝" w:hint="eastAsia"/>
          <w:szCs w:val="21"/>
        </w:rPr>
        <w:t>）</w:t>
      </w:r>
      <w:r w:rsidR="00341DC2" w:rsidRPr="00C3110E">
        <w:rPr>
          <w:rFonts w:ascii="ＭＳ 明朝" w:hAnsi="ＭＳ 明朝" w:hint="eastAsia"/>
          <w:szCs w:val="21"/>
        </w:rPr>
        <w:t>午後</w:t>
      </w:r>
      <w:r w:rsidR="00F55E80" w:rsidRPr="00C3110E">
        <w:rPr>
          <w:rFonts w:ascii="ＭＳ 明朝" w:hAnsi="ＭＳ 明朝" w:hint="eastAsia"/>
          <w:szCs w:val="21"/>
        </w:rPr>
        <w:t>５</w:t>
      </w:r>
      <w:r w:rsidR="005D1557" w:rsidRPr="00C3110E">
        <w:rPr>
          <w:rFonts w:ascii="ＭＳ 明朝" w:hAnsi="ＭＳ 明朝" w:hint="eastAsia"/>
          <w:szCs w:val="21"/>
        </w:rPr>
        <w:t>時まで</w:t>
      </w:r>
    </w:p>
    <w:p w:rsidR="00A90976" w:rsidRPr="00C3110E" w:rsidRDefault="00BA04E5" w:rsidP="00A90976">
      <w:pPr>
        <w:ind w:left="210"/>
        <w:rPr>
          <w:rFonts w:ascii="ＭＳ 明朝" w:hAnsi="ＭＳ 明朝"/>
          <w:color w:val="000000"/>
          <w:szCs w:val="21"/>
          <w:u w:val="single"/>
        </w:rPr>
      </w:pPr>
      <w:r w:rsidRPr="00C3110E">
        <w:rPr>
          <w:rFonts w:ascii="ＭＳ 明朝" w:hAnsi="ＭＳ 明朝" w:hint="eastAsia"/>
          <w:color w:val="000000"/>
          <w:szCs w:val="21"/>
        </w:rPr>
        <w:t>（４）</w:t>
      </w:r>
      <w:r w:rsidR="005F54BF" w:rsidRPr="00C3110E">
        <w:rPr>
          <w:rFonts w:ascii="ＭＳ 明朝" w:hAnsi="ＭＳ 明朝" w:hint="eastAsia"/>
          <w:color w:val="000000"/>
          <w:szCs w:val="21"/>
        </w:rPr>
        <w:t xml:space="preserve">回答　</w:t>
      </w:r>
      <w:r w:rsidR="005F54BF" w:rsidRPr="00C3110E">
        <w:rPr>
          <w:rFonts w:ascii="ＭＳ 明朝" w:hAnsi="ＭＳ 明朝" w:hint="eastAsia"/>
          <w:szCs w:val="21"/>
        </w:rPr>
        <w:t>令和</w:t>
      </w:r>
      <w:r w:rsidR="00493DD4" w:rsidRPr="00C3110E">
        <w:rPr>
          <w:rFonts w:ascii="ＭＳ 明朝" w:hAnsi="ＭＳ 明朝" w:hint="eastAsia"/>
          <w:szCs w:val="21"/>
        </w:rPr>
        <w:t>６</w:t>
      </w:r>
      <w:r w:rsidR="00B620DF" w:rsidRPr="00C3110E">
        <w:rPr>
          <w:rFonts w:ascii="ＭＳ 明朝" w:hAnsi="ＭＳ 明朝" w:hint="eastAsia"/>
          <w:color w:val="000000"/>
          <w:szCs w:val="21"/>
        </w:rPr>
        <w:t>年</w:t>
      </w:r>
      <w:r w:rsidR="00493DD4" w:rsidRPr="00C3110E">
        <w:rPr>
          <w:rFonts w:ascii="ＭＳ 明朝" w:hAnsi="ＭＳ 明朝" w:hint="eastAsia"/>
          <w:color w:val="000000"/>
          <w:szCs w:val="21"/>
        </w:rPr>
        <w:t>５</w:t>
      </w:r>
      <w:r w:rsidR="00B620DF" w:rsidRPr="00C3110E">
        <w:rPr>
          <w:rFonts w:ascii="ＭＳ 明朝" w:hAnsi="ＭＳ 明朝" w:hint="eastAsia"/>
          <w:color w:val="000000"/>
          <w:szCs w:val="21"/>
        </w:rPr>
        <w:t>月</w:t>
      </w:r>
      <w:r w:rsidR="00493DD4" w:rsidRPr="00C3110E">
        <w:rPr>
          <w:rFonts w:ascii="ＭＳ 明朝" w:hAnsi="ＭＳ 明朝" w:hint="eastAsia"/>
          <w:color w:val="000000"/>
          <w:szCs w:val="21"/>
        </w:rPr>
        <w:t>７</w:t>
      </w:r>
      <w:r w:rsidR="00B620DF" w:rsidRPr="00C3110E">
        <w:rPr>
          <w:rFonts w:ascii="ＭＳ 明朝" w:hAnsi="ＭＳ 明朝" w:hint="eastAsia"/>
          <w:color w:val="000000"/>
          <w:szCs w:val="21"/>
        </w:rPr>
        <w:t>日（</w:t>
      </w:r>
      <w:r w:rsidR="00493DD4" w:rsidRPr="00C3110E">
        <w:rPr>
          <w:rFonts w:ascii="ＭＳ 明朝" w:hAnsi="ＭＳ 明朝" w:hint="eastAsia"/>
          <w:color w:val="000000"/>
          <w:szCs w:val="21"/>
        </w:rPr>
        <w:t>火</w:t>
      </w:r>
      <w:r w:rsidRPr="00C3110E">
        <w:rPr>
          <w:rFonts w:ascii="ＭＳ 明朝" w:hAnsi="ＭＳ 明朝" w:hint="eastAsia"/>
          <w:color w:val="000000"/>
          <w:szCs w:val="21"/>
        </w:rPr>
        <w:t>）</w:t>
      </w:r>
    </w:p>
    <w:p w:rsidR="00BA04E5" w:rsidRPr="00C3110E" w:rsidRDefault="00AE2226" w:rsidP="00A90976">
      <w:pPr>
        <w:ind w:leftChars="200" w:left="420" w:firstLineChars="100" w:firstLine="210"/>
        <w:rPr>
          <w:rFonts w:ascii="ＭＳ 明朝" w:hAnsi="ＭＳ 明朝"/>
          <w:color w:val="000000"/>
          <w:szCs w:val="21"/>
          <w:u w:val="single"/>
        </w:rPr>
      </w:pPr>
      <w:r w:rsidRPr="00C3110E">
        <w:rPr>
          <w:rFonts w:ascii="ＭＳ 明朝" w:hAnsi="ＭＳ 明朝" w:hint="eastAsia"/>
          <w:color w:val="000000"/>
          <w:szCs w:val="21"/>
        </w:rPr>
        <w:t>質問回答書（様式２－２）により</w:t>
      </w:r>
      <w:r w:rsidR="00BA04E5" w:rsidRPr="00C3110E">
        <w:rPr>
          <w:rFonts w:ascii="ＭＳ 明朝" w:hAnsi="ＭＳ 明朝" w:hint="eastAsia"/>
          <w:color w:val="000000"/>
          <w:szCs w:val="21"/>
        </w:rPr>
        <w:t>本市ホームページ上に掲載するので、質問の有無に関わらず確認のこと。</w:t>
      </w:r>
    </w:p>
    <w:p w:rsidR="00BA04E5" w:rsidRPr="00C3110E" w:rsidRDefault="00493DD4" w:rsidP="00BA04E5">
      <w:pPr>
        <w:ind w:firstLineChars="450" w:firstLine="990"/>
        <w:rPr>
          <w:rFonts w:ascii="ＭＳ 明朝" w:hAnsi="ＭＳ 明朝"/>
          <w:color w:val="000000"/>
          <w:szCs w:val="21"/>
        </w:rPr>
      </w:pPr>
      <w:r w:rsidRPr="00C3110E">
        <w:rPr>
          <w:rFonts w:ascii="ＭＳ 明朝" w:hAnsi="ＭＳ 明朝"/>
          <w:sz w:val="22"/>
        </w:rPr>
        <w:t>https://www.</w:t>
      </w:r>
      <w:r w:rsidR="004668B8" w:rsidRPr="0061478E">
        <w:rPr>
          <w:rFonts w:ascii="ＭＳ 明朝" w:hAnsi="ＭＳ 明朝"/>
          <w:szCs w:val="21"/>
        </w:rPr>
        <w:t>city.toyohashi.lg.jp/2884.htm</w:t>
      </w:r>
    </w:p>
    <w:p w:rsidR="00B03609" w:rsidRPr="00C3110E" w:rsidRDefault="00B03609" w:rsidP="00B03609">
      <w:pPr>
        <w:ind w:leftChars="200" w:left="420" w:firstLineChars="100" w:firstLine="210"/>
        <w:rPr>
          <w:rFonts w:ascii="ＭＳ 明朝" w:hAnsi="ＭＳ 明朝"/>
          <w:szCs w:val="21"/>
        </w:rPr>
      </w:pPr>
    </w:p>
    <w:p w:rsidR="0060069F" w:rsidRPr="00C3110E" w:rsidRDefault="003120B6" w:rsidP="0060069F">
      <w:pPr>
        <w:rPr>
          <w:rFonts w:ascii="ＭＳ 明朝" w:hAnsi="ＭＳ 明朝"/>
          <w:b/>
          <w:color w:val="000000"/>
          <w:szCs w:val="21"/>
        </w:rPr>
      </w:pPr>
      <w:r w:rsidRPr="00C3110E">
        <w:rPr>
          <w:rFonts w:ascii="ＭＳ 明朝" w:hAnsi="ＭＳ 明朝" w:hint="eastAsia"/>
          <w:b/>
          <w:color w:val="000000"/>
          <w:szCs w:val="21"/>
        </w:rPr>
        <w:t>１</w:t>
      </w:r>
      <w:r w:rsidR="00CF6C75" w:rsidRPr="00C3110E">
        <w:rPr>
          <w:rFonts w:ascii="ＭＳ 明朝" w:hAnsi="ＭＳ 明朝" w:hint="eastAsia"/>
          <w:b/>
          <w:color w:val="000000"/>
          <w:szCs w:val="21"/>
        </w:rPr>
        <w:t>３</w:t>
      </w:r>
      <w:r w:rsidRPr="00C3110E">
        <w:rPr>
          <w:rFonts w:ascii="ＭＳ 明朝" w:hAnsi="ＭＳ 明朝" w:hint="eastAsia"/>
          <w:b/>
          <w:color w:val="000000"/>
          <w:szCs w:val="21"/>
        </w:rPr>
        <w:t xml:space="preserve">　</w:t>
      </w:r>
      <w:r w:rsidR="000E1056" w:rsidRPr="00C3110E">
        <w:rPr>
          <w:rFonts w:ascii="ＭＳ 明朝" w:hAnsi="ＭＳ 明朝" w:hint="eastAsia"/>
          <w:b/>
          <w:color w:val="000000"/>
          <w:szCs w:val="21"/>
        </w:rPr>
        <w:t>評価</w:t>
      </w:r>
      <w:r w:rsidR="0060069F" w:rsidRPr="00C3110E">
        <w:rPr>
          <w:rFonts w:ascii="ＭＳ 明朝" w:hAnsi="ＭＳ 明朝" w:hint="eastAsia"/>
          <w:b/>
          <w:color w:val="000000"/>
          <w:szCs w:val="21"/>
        </w:rPr>
        <w:t>の手続及び契約候補者の</w:t>
      </w:r>
      <w:r w:rsidR="00683538" w:rsidRPr="00C3110E">
        <w:rPr>
          <w:rFonts w:ascii="ＭＳ 明朝" w:hAnsi="ＭＳ 明朝" w:hint="eastAsia"/>
          <w:b/>
          <w:color w:val="000000"/>
          <w:szCs w:val="21"/>
        </w:rPr>
        <w:t>特定</w:t>
      </w:r>
    </w:p>
    <w:p w:rsidR="0060069F" w:rsidRPr="00C3110E" w:rsidRDefault="0060069F" w:rsidP="00743DC9">
      <w:pPr>
        <w:ind w:leftChars="200" w:left="420" w:firstLineChars="100" w:firstLine="210"/>
        <w:rPr>
          <w:rFonts w:ascii="ＭＳ 明朝" w:hAnsi="ＭＳ 明朝"/>
          <w:szCs w:val="21"/>
        </w:rPr>
      </w:pPr>
      <w:r w:rsidRPr="00C3110E">
        <w:rPr>
          <w:rFonts w:ascii="ＭＳ 明朝" w:hAnsi="ＭＳ 明朝" w:hint="eastAsia"/>
          <w:szCs w:val="21"/>
        </w:rPr>
        <w:t>提出された提案書等について、「</w:t>
      </w:r>
      <w:r w:rsidR="00493DD4" w:rsidRPr="00C3110E">
        <w:rPr>
          <w:rFonts w:ascii="ＭＳ 明朝" w:hAnsi="ＭＳ 明朝" w:hint="eastAsia"/>
          <w:sz w:val="22"/>
        </w:rPr>
        <w:t>新施設整備等に伴う基本計画策定調査業務</w:t>
      </w:r>
      <w:r w:rsidRPr="00C3110E">
        <w:rPr>
          <w:rFonts w:ascii="ＭＳ 明朝" w:hAnsi="ＭＳ 明朝" w:cs="ＭＳ明朝" w:hint="eastAsia"/>
          <w:kern w:val="0"/>
          <w:szCs w:val="21"/>
        </w:rPr>
        <w:t>プロポーザル評価委員会</w:t>
      </w:r>
      <w:r w:rsidRPr="00C3110E">
        <w:rPr>
          <w:rFonts w:ascii="ＭＳ 明朝" w:hAnsi="ＭＳ 明朝" w:hint="eastAsia"/>
          <w:szCs w:val="21"/>
        </w:rPr>
        <w:t>」において下記のように</w:t>
      </w:r>
      <w:r w:rsidR="000E1056" w:rsidRPr="00C3110E">
        <w:rPr>
          <w:rFonts w:ascii="ＭＳ 明朝" w:hAnsi="ＭＳ 明朝" w:hint="eastAsia"/>
          <w:szCs w:val="21"/>
        </w:rPr>
        <w:t>評価</w:t>
      </w:r>
      <w:r w:rsidRPr="00C3110E">
        <w:rPr>
          <w:rFonts w:ascii="ＭＳ 明朝" w:hAnsi="ＭＳ 明朝" w:hint="eastAsia"/>
          <w:szCs w:val="21"/>
        </w:rPr>
        <w:t>を実施し、最も優れている提案者を契約候補者として特定し、契約締結に向けた手続を行う。</w:t>
      </w:r>
      <w:r w:rsidR="007B31A0" w:rsidRPr="00C3110E">
        <w:rPr>
          <w:rFonts w:ascii="ＭＳ 明朝" w:hAnsi="ＭＳ 明朝" w:hint="eastAsia"/>
          <w:szCs w:val="21"/>
        </w:rPr>
        <w:t>また、提案者が３者を上回った場合は第一次審査として書面審査を実施し、３者を第二次審査参加者として選定する。３者を上回らなかった場合は、第一次審査予定日に書面審査、プレゼンテーション及びヒアリングを併せて行う。審査方法について、３者を上回った場合、３者を第二次審査の参加者として選定するため、第一次審査を第二次審査と別日にし、先行して行う予定であるが、第二次審査時において、第二次審査の提案内容を踏まえて、３者選定時の第一次審査の評価について再審査できるものとする。なお、第一次審査、第二次審査を同日に行う場合も、同様の審査方法とする。</w:t>
      </w:r>
    </w:p>
    <w:p w:rsidR="007B31A0" w:rsidRPr="00C3110E" w:rsidRDefault="007B31A0" w:rsidP="00743DC9">
      <w:pPr>
        <w:ind w:leftChars="200" w:left="420" w:firstLineChars="100" w:firstLine="210"/>
        <w:rPr>
          <w:rFonts w:ascii="ＭＳ 明朝" w:hAnsi="ＭＳ 明朝"/>
          <w:szCs w:val="21"/>
        </w:rPr>
      </w:pPr>
    </w:p>
    <w:p w:rsidR="0060069F" w:rsidRPr="00C3110E" w:rsidRDefault="0060069F" w:rsidP="00743DC9">
      <w:pPr>
        <w:ind w:firstLineChars="100" w:firstLine="210"/>
        <w:rPr>
          <w:rFonts w:ascii="ＭＳ 明朝" w:hAnsi="ＭＳ 明朝"/>
          <w:szCs w:val="21"/>
        </w:rPr>
      </w:pPr>
      <w:r w:rsidRPr="00C3110E">
        <w:rPr>
          <w:rFonts w:ascii="ＭＳ 明朝" w:hAnsi="ＭＳ 明朝" w:hint="eastAsia"/>
          <w:szCs w:val="21"/>
        </w:rPr>
        <w:t>（１）第</w:t>
      </w:r>
      <w:r w:rsidR="00893348" w:rsidRPr="00C3110E">
        <w:rPr>
          <w:rFonts w:ascii="ＭＳ 明朝" w:hAnsi="ＭＳ 明朝" w:hint="eastAsia"/>
          <w:szCs w:val="21"/>
        </w:rPr>
        <w:t>一</w:t>
      </w:r>
      <w:r w:rsidRPr="00C3110E">
        <w:rPr>
          <w:rFonts w:ascii="ＭＳ 明朝" w:hAnsi="ＭＳ 明朝" w:hint="eastAsia"/>
          <w:szCs w:val="21"/>
        </w:rPr>
        <w:t>次</w:t>
      </w:r>
      <w:r w:rsidR="000B3F2C" w:rsidRPr="00C3110E">
        <w:rPr>
          <w:rFonts w:ascii="ＭＳ 明朝" w:hAnsi="ＭＳ 明朝" w:hint="eastAsia"/>
          <w:szCs w:val="21"/>
        </w:rPr>
        <w:t>審査</w:t>
      </w:r>
      <w:r w:rsidR="000E1056" w:rsidRPr="00C3110E">
        <w:rPr>
          <w:rFonts w:ascii="ＭＳ 明朝" w:hAnsi="ＭＳ 明朝" w:hint="eastAsia"/>
          <w:szCs w:val="21"/>
        </w:rPr>
        <w:t>（書面</w:t>
      </w:r>
      <w:r w:rsidR="000B3F2C" w:rsidRPr="00C3110E">
        <w:rPr>
          <w:rFonts w:ascii="ＭＳ 明朝" w:hAnsi="ＭＳ 明朝" w:hint="eastAsia"/>
          <w:szCs w:val="21"/>
        </w:rPr>
        <w:t>審査</w:t>
      </w:r>
      <w:r w:rsidRPr="00C3110E">
        <w:rPr>
          <w:rFonts w:ascii="ＭＳ 明朝" w:hAnsi="ＭＳ 明朝" w:hint="eastAsia"/>
          <w:szCs w:val="21"/>
        </w:rPr>
        <w:t>）</w:t>
      </w:r>
    </w:p>
    <w:p w:rsidR="007B31A0" w:rsidRPr="00C3110E" w:rsidRDefault="007B31A0" w:rsidP="007B31A0">
      <w:pPr>
        <w:ind w:firstLineChars="100" w:firstLine="210"/>
        <w:rPr>
          <w:rFonts w:ascii="ＭＳ 明朝" w:hAnsi="ＭＳ 明朝"/>
          <w:szCs w:val="21"/>
        </w:rPr>
      </w:pPr>
      <w:r w:rsidRPr="00C3110E">
        <w:rPr>
          <w:rFonts w:ascii="ＭＳ 明朝" w:hAnsi="ＭＳ 明朝" w:hint="eastAsia"/>
          <w:szCs w:val="21"/>
        </w:rPr>
        <w:t xml:space="preserve">　　　日程　令和</w:t>
      </w:r>
      <w:r w:rsidR="00493DD4" w:rsidRPr="00C3110E">
        <w:rPr>
          <w:rFonts w:ascii="ＭＳ 明朝" w:hAnsi="ＭＳ 明朝" w:hint="eastAsia"/>
          <w:szCs w:val="21"/>
        </w:rPr>
        <w:t>６</w:t>
      </w:r>
      <w:r w:rsidRPr="00C3110E">
        <w:rPr>
          <w:rFonts w:ascii="ＭＳ 明朝" w:hAnsi="ＭＳ 明朝" w:hint="eastAsia"/>
          <w:szCs w:val="21"/>
        </w:rPr>
        <w:t>年</w:t>
      </w:r>
      <w:r w:rsidR="00493DD4" w:rsidRPr="00C3110E">
        <w:rPr>
          <w:rFonts w:ascii="ＭＳ 明朝" w:hAnsi="ＭＳ 明朝" w:hint="eastAsia"/>
          <w:szCs w:val="21"/>
        </w:rPr>
        <w:t>５</w:t>
      </w:r>
      <w:r w:rsidRPr="00C3110E">
        <w:rPr>
          <w:rFonts w:ascii="ＭＳ 明朝" w:hAnsi="ＭＳ 明朝" w:hint="eastAsia"/>
          <w:szCs w:val="21"/>
        </w:rPr>
        <w:t>月</w:t>
      </w:r>
      <w:r w:rsidR="00493DD4" w:rsidRPr="00C3110E">
        <w:rPr>
          <w:rFonts w:ascii="ＭＳ 明朝" w:hAnsi="ＭＳ 明朝" w:hint="eastAsia"/>
          <w:szCs w:val="21"/>
        </w:rPr>
        <w:t>２</w:t>
      </w:r>
      <w:r w:rsidR="008C3595">
        <w:rPr>
          <w:rFonts w:ascii="ＭＳ 明朝" w:hAnsi="ＭＳ 明朝" w:hint="eastAsia"/>
          <w:szCs w:val="21"/>
        </w:rPr>
        <w:t>４</w:t>
      </w:r>
      <w:r w:rsidR="000005CB" w:rsidRPr="00C3110E">
        <w:rPr>
          <w:rFonts w:ascii="ＭＳ 明朝" w:hAnsi="ＭＳ 明朝" w:hint="eastAsia"/>
          <w:szCs w:val="21"/>
        </w:rPr>
        <w:t>日（</w:t>
      </w:r>
      <w:r w:rsidR="008C3595">
        <w:rPr>
          <w:rFonts w:ascii="ＭＳ 明朝" w:hAnsi="ＭＳ 明朝" w:hint="eastAsia"/>
          <w:szCs w:val="21"/>
        </w:rPr>
        <w:t>金</w:t>
      </w:r>
      <w:r w:rsidRPr="00C3110E">
        <w:rPr>
          <w:rFonts w:ascii="ＭＳ 明朝" w:hAnsi="ＭＳ 明朝" w:hint="eastAsia"/>
          <w:szCs w:val="21"/>
        </w:rPr>
        <w:t>）</w:t>
      </w:r>
    </w:p>
    <w:p w:rsidR="007B31A0" w:rsidRPr="00C3110E" w:rsidRDefault="007B31A0" w:rsidP="007B31A0">
      <w:pPr>
        <w:ind w:leftChars="100" w:left="840" w:hangingChars="300" w:hanging="630"/>
        <w:rPr>
          <w:rFonts w:ascii="ＭＳ 明朝" w:hAnsi="ＭＳ 明朝"/>
          <w:szCs w:val="21"/>
        </w:rPr>
      </w:pPr>
      <w:r w:rsidRPr="00C3110E">
        <w:rPr>
          <w:rFonts w:ascii="ＭＳ 明朝" w:hAnsi="ＭＳ 明朝" w:hint="eastAsia"/>
          <w:szCs w:val="21"/>
        </w:rPr>
        <w:t xml:space="preserve">　　　　第一次審査の結果については、第一次審査日から起算して５日以内に「結果通知書（第一次審査）（様式６）」により電子メール及び郵送で通知する。</w:t>
      </w:r>
    </w:p>
    <w:p w:rsidR="0060069F" w:rsidRPr="00C3110E" w:rsidRDefault="0060069F" w:rsidP="007B31A0">
      <w:pPr>
        <w:ind w:firstLineChars="100" w:firstLine="210"/>
        <w:rPr>
          <w:rFonts w:ascii="ＭＳ 明朝" w:hAnsi="ＭＳ 明朝"/>
          <w:szCs w:val="21"/>
        </w:rPr>
      </w:pPr>
      <w:r w:rsidRPr="00C3110E">
        <w:rPr>
          <w:rFonts w:ascii="ＭＳ 明朝" w:hAnsi="ＭＳ 明朝" w:hint="eastAsia"/>
          <w:szCs w:val="21"/>
        </w:rPr>
        <w:t>（２）第</w:t>
      </w:r>
      <w:r w:rsidR="00893348" w:rsidRPr="00C3110E">
        <w:rPr>
          <w:rFonts w:ascii="ＭＳ 明朝" w:hAnsi="ＭＳ 明朝" w:hint="eastAsia"/>
          <w:szCs w:val="21"/>
        </w:rPr>
        <w:t>二</w:t>
      </w:r>
      <w:r w:rsidRPr="00C3110E">
        <w:rPr>
          <w:rFonts w:ascii="ＭＳ 明朝" w:hAnsi="ＭＳ 明朝" w:hint="eastAsia"/>
          <w:szCs w:val="21"/>
        </w:rPr>
        <w:t>次</w:t>
      </w:r>
      <w:r w:rsidR="000B3F2C" w:rsidRPr="00C3110E">
        <w:rPr>
          <w:rFonts w:ascii="ＭＳ 明朝" w:hAnsi="ＭＳ 明朝" w:hint="eastAsia"/>
          <w:szCs w:val="21"/>
        </w:rPr>
        <w:t>審査</w:t>
      </w:r>
      <w:r w:rsidR="000E1056" w:rsidRPr="00C3110E">
        <w:rPr>
          <w:rFonts w:ascii="ＭＳ 明朝" w:hAnsi="ＭＳ 明朝" w:hint="eastAsia"/>
          <w:szCs w:val="21"/>
        </w:rPr>
        <w:t>（プレゼンテーション、ヒアリング</w:t>
      </w:r>
      <w:r w:rsidRPr="00C3110E">
        <w:rPr>
          <w:rFonts w:ascii="ＭＳ 明朝" w:hAnsi="ＭＳ 明朝" w:hint="eastAsia"/>
          <w:szCs w:val="21"/>
        </w:rPr>
        <w:t>）</w:t>
      </w:r>
    </w:p>
    <w:p w:rsidR="007B31A0" w:rsidRPr="00C3110E" w:rsidRDefault="0060069F" w:rsidP="007B31A0">
      <w:pPr>
        <w:ind w:leftChars="400" w:left="840" w:firstLineChars="100" w:firstLine="210"/>
        <w:rPr>
          <w:rFonts w:ascii="ＭＳ 明朝" w:hAnsi="ＭＳ 明朝"/>
          <w:szCs w:val="21"/>
        </w:rPr>
      </w:pPr>
      <w:r w:rsidRPr="00C3110E">
        <w:rPr>
          <w:rFonts w:ascii="ＭＳ 明朝" w:hAnsi="ＭＳ 明朝" w:hint="eastAsia"/>
          <w:szCs w:val="21"/>
        </w:rPr>
        <w:t>日程</w:t>
      </w:r>
      <w:r w:rsidR="007B31A0" w:rsidRPr="00C3110E">
        <w:rPr>
          <w:rFonts w:ascii="ＭＳ 明朝" w:hAnsi="ＭＳ 明朝" w:hint="eastAsia"/>
          <w:szCs w:val="21"/>
        </w:rPr>
        <w:t>は</w:t>
      </w:r>
      <w:r w:rsidR="005F54BF" w:rsidRPr="00C3110E">
        <w:rPr>
          <w:rFonts w:ascii="ＭＳ 明朝" w:hAnsi="ＭＳ 明朝" w:hint="eastAsia"/>
          <w:szCs w:val="21"/>
        </w:rPr>
        <w:t>令和</w:t>
      </w:r>
      <w:r w:rsidR="00493DD4" w:rsidRPr="00C3110E">
        <w:rPr>
          <w:rFonts w:ascii="ＭＳ 明朝" w:hAnsi="ＭＳ 明朝" w:hint="eastAsia"/>
          <w:szCs w:val="21"/>
        </w:rPr>
        <w:t>６</w:t>
      </w:r>
      <w:r w:rsidR="007B31A0" w:rsidRPr="00C3110E">
        <w:rPr>
          <w:rFonts w:ascii="ＭＳ 明朝" w:hAnsi="ＭＳ 明朝" w:hint="eastAsia"/>
          <w:szCs w:val="21"/>
        </w:rPr>
        <w:t>年</w:t>
      </w:r>
      <w:r w:rsidR="00493DD4" w:rsidRPr="00C3110E">
        <w:rPr>
          <w:rFonts w:ascii="ＭＳ 明朝" w:hAnsi="ＭＳ 明朝" w:hint="eastAsia"/>
          <w:szCs w:val="21"/>
        </w:rPr>
        <w:t>５</w:t>
      </w:r>
      <w:r w:rsidR="007B31A0" w:rsidRPr="00C3110E">
        <w:rPr>
          <w:rFonts w:ascii="ＭＳ 明朝" w:hAnsi="ＭＳ 明朝" w:hint="eastAsia"/>
          <w:szCs w:val="21"/>
        </w:rPr>
        <w:t>月</w:t>
      </w:r>
      <w:r w:rsidR="008C3595">
        <w:rPr>
          <w:rFonts w:ascii="ＭＳ 明朝" w:hAnsi="ＭＳ 明朝" w:hint="eastAsia"/>
          <w:szCs w:val="21"/>
        </w:rPr>
        <w:t>３１</w:t>
      </w:r>
      <w:r w:rsidRPr="00C3110E">
        <w:rPr>
          <w:rFonts w:ascii="ＭＳ 明朝" w:hAnsi="ＭＳ 明朝" w:hint="eastAsia"/>
          <w:szCs w:val="21"/>
        </w:rPr>
        <w:t>日</w:t>
      </w:r>
      <w:r w:rsidR="00F46395" w:rsidRPr="00C3110E">
        <w:rPr>
          <w:rFonts w:ascii="ＭＳ 明朝" w:hAnsi="ＭＳ 明朝" w:hint="eastAsia"/>
          <w:szCs w:val="21"/>
        </w:rPr>
        <w:t>（</w:t>
      </w:r>
      <w:r w:rsidR="008C3595">
        <w:rPr>
          <w:rFonts w:ascii="ＭＳ 明朝" w:hAnsi="ＭＳ 明朝" w:hint="eastAsia"/>
          <w:szCs w:val="21"/>
        </w:rPr>
        <w:t>金</w:t>
      </w:r>
      <w:r w:rsidR="007B31A0" w:rsidRPr="00C3110E">
        <w:rPr>
          <w:rFonts w:ascii="ＭＳ 明朝" w:hAnsi="ＭＳ 明朝" w:hint="eastAsia"/>
          <w:szCs w:val="21"/>
        </w:rPr>
        <w:t>）を予定しているが、日程等変更がある場合は別途通知する。また、出席者は２名以内（うち１人は業務を中心的に担当する者が望ましい。）とし、ヒアリング時間は一者あたり25分程度（説明15分、質疑10分程度）を予定している。詳細については、後日別途通知する。</w:t>
      </w:r>
    </w:p>
    <w:p w:rsidR="005D1557" w:rsidRPr="00C3110E" w:rsidRDefault="00642BF7" w:rsidP="00743DC9">
      <w:pPr>
        <w:ind w:firstLineChars="100" w:firstLine="210"/>
        <w:rPr>
          <w:rFonts w:ascii="ＭＳ 明朝" w:hAnsi="ＭＳ 明朝"/>
          <w:szCs w:val="21"/>
        </w:rPr>
      </w:pPr>
      <w:r w:rsidRPr="00C3110E">
        <w:rPr>
          <w:rFonts w:ascii="ＭＳ 明朝" w:hAnsi="ＭＳ 明朝" w:hint="eastAsia"/>
          <w:szCs w:val="21"/>
        </w:rPr>
        <w:t>（３）</w:t>
      </w:r>
      <w:r w:rsidR="005D1557" w:rsidRPr="00C3110E">
        <w:rPr>
          <w:rFonts w:ascii="ＭＳ 明朝" w:hAnsi="ＭＳ 明朝" w:hint="eastAsia"/>
          <w:szCs w:val="21"/>
        </w:rPr>
        <w:t>評価基準</w:t>
      </w:r>
    </w:p>
    <w:p w:rsidR="005D1557" w:rsidRPr="00C3110E" w:rsidRDefault="005D1557" w:rsidP="007B31A0">
      <w:pPr>
        <w:ind w:firstLineChars="500" w:firstLine="1050"/>
        <w:rPr>
          <w:rFonts w:ascii="ＭＳ 明朝" w:hAnsi="ＭＳ 明朝"/>
          <w:szCs w:val="21"/>
        </w:rPr>
      </w:pPr>
      <w:r w:rsidRPr="00C3110E">
        <w:rPr>
          <w:rFonts w:ascii="ＭＳ 明朝" w:hAnsi="ＭＳ 明朝" w:hint="eastAsia"/>
          <w:szCs w:val="21"/>
        </w:rPr>
        <w:t>別添「</w:t>
      </w:r>
      <w:r w:rsidR="007B31A0" w:rsidRPr="00C3110E">
        <w:rPr>
          <w:rFonts w:ascii="ＭＳ 明朝" w:hAnsi="ＭＳ 明朝" w:hint="eastAsia"/>
          <w:szCs w:val="21"/>
        </w:rPr>
        <w:t>審査項目及び</w:t>
      </w:r>
      <w:r w:rsidRPr="00C3110E">
        <w:rPr>
          <w:rFonts w:ascii="ＭＳ 明朝" w:hAnsi="ＭＳ 明朝" w:hint="eastAsia"/>
          <w:szCs w:val="21"/>
        </w:rPr>
        <w:t>評価基準」による。</w:t>
      </w:r>
    </w:p>
    <w:p w:rsidR="005D1557" w:rsidRPr="00C3110E" w:rsidRDefault="00C950EB" w:rsidP="00743DC9">
      <w:pPr>
        <w:ind w:firstLineChars="100" w:firstLine="210"/>
        <w:rPr>
          <w:rFonts w:ascii="ＭＳ 明朝" w:hAnsi="ＭＳ 明朝"/>
          <w:szCs w:val="21"/>
        </w:rPr>
      </w:pPr>
      <w:r w:rsidRPr="00C3110E">
        <w:rPr>
          <w:rFonts w:ascii="ＭＳ 明朝" w:hAnsi="ＭＳ 明朝" w:hint="eastAsia"/>
          <w:szCs w:val="21"/>
        </w:rPr>
        <w:t>（４）</w:t>
      </w:r>
      <w:r w:rsidR="005D1557" w:rsidRPr="00C3110E">
        <w:rPr>
          <w:rFonts w:ascii="ＭＳ 明朝" w:hAnsi="ＭＳ 明朝" w:hint="eastAsia"/>
          <w:szCs w:val="21"/>
        </w:rPr>
        <w:t xml:space="preserve"> 契約候補者の</w:t>
      </w:r>
      <w:r w:rsidR="00A158E0" w:rsidRPr="00C3110E">
        <w:rPr>
          <w:rFonts w:ascii="ＭＳ 明朝" w:hAnsi="ＭＳ 明朝" w:hint="eastAsia"/>
          <w:szCs w:val="21"/>
        </w:rPr>
        <w:t>特定</w:t>
      </w:r>
    </w:p>
    <w:p w:rsidR="0013550F" w:rsidRPr="00C3110E" w:rsidRDefault="009D6108" w:rsidP="0013550F">
      <w:pPr>
        <w:ind w:leftChars="300" w:left="840" w:hangingChars="100" w:hanging="210"/>
        <w:rPr>
          <w:rFonts w:ascii="ＭＳ 明朝" w:hAnsi="ＭＳ 明朝"/>
          <w:szCs w:val="21"/>
        </w:rPr>
      </w:pPr>
      <w:r w:rsidRPr="00C3110E">
        <w:rPr>
          <w:rFonts w:ascii="ＭＳ 明朝" w:hAnsi="ＭＳ 明朝" w:hint="eastAsia"/>
          <w:szCs w:val="21"/>
        </w:rPr>
        <w:t>ア　提出された</w:t>
      </w:r>
      <w:r w:rsidR="0013550F" w:rsidRPr="00C3110E">
        <w:rPr>
          <w:rFonts w:ascii="ＭＳ 明朝" w:hAnsi="ＭＳ 明朝" w:hint="eastAsia"/>
          <w:szCs w:val="21"/>
        </w:rPr>
        <w:t>提案書等を審査し、最も優れている提案者を契約候補者として、契約締結に向けた手続を行う。</w:t>
      </w:r>
    </w:p>
    <w:p w:rsidR="00062321" w:rsidRPr="00C3110E" w:rsidRDefault="0013550F" w:rsidP="007B31A0">
      <w:pPr>
        <w:ind w:leftChars="300" w:left="840" w:hangingChars="100" w:hanging="210"/>
        <w:rPr>
          <w:rFonts w:ascii="ＭＳ 明朝" w:hAnsi="ＭＳ 明朝"/>
          <w:b/>
          <w:color w:val="FF0000"/>
          <w:szCs w:val="21"/>
        </w:rPr>
      </w:pPr>
      <w:r w:rsidRPr="00C3110E">
        <w:rPr>
          <w:rFonts w:ascii="ＭＳ 明朝" w:hAnsi="ＭＳ 明朝" w:hint="eastAsia"/>
          <w:szCs w:val="21"/>
        </w:rPr>
        <w:t xml:space="preserve">イ　</w:t>
      </w:r>
      <w:r w:rsidR="007B31A0" w:rsidRPr="00C3110E">
        <w:rPr>
          <w:rFonts w:ascii="ＭＳ 明朝" w:hAnsi="ＭＳ 明朝" w:hint="eastAsia"/>
          <w:szCs w:val="21"/>
        </w:rPr>
        <w:t>提案者が一者であっても、本プロポーザルは成立するものとするが、評価の結果、最低基準点以上の点数を得られなかった場合は、契約候補者として特定しない。</w:t>
      </w:r>
    </w:p>
    <w:p w:rsidR="007B31A0" w:rsidRPr="00C3110E" w:rsidRDefault="0013550F" w:rsidP="007B31A0">
      <w:pPr>
        <w:autoSpaceDE w:val="0"/>
        <w:autoSpaceDN w:val="0"/>
        <w:adjustRightInd w:val="0"/>
        <w:ind w:firstLineChars="300" w:firstLine="630"/>
        <w:jc w:val="left"/>
        <w:rPr>
          <w:rFonts w:ascii="ＭＳ 明朝" w:hAnsi="ＭＳ 明朝" w:cs="ＭＳ 明朝"/>
          <w:kern w:val="0"/>
          <w:szCs w:val="21"/>
        </w:rPr>
      </w:pPr>
      <w:r w:rsidRPr="00C3110E">
        <w:rPr>
          <w:rFonts w:ascii="ＭＳ 明朝" w:hAnsi="ＭＳ 明朝" w:hint="eastAsia"/>
          <w:szCs w:val="21"/>
        </w:rPr>
        <w:lastRenderedPageBreak/>
        <w:t xml:space="preserve">ウ　</w:t>
      </w:r>
      <w:r w:rsidR="00FB5A44" w:rsidRPr="00C3110E">
        <w:rPr>
          <w:rFonts w:ascii="ＭＳ 明朝" w:hAnsi="ＭＳ 明朝" w:cs="ＭＳ 明朝" w:hint="eastAsia"/>
          <w:kern w:val="0"/>
          <w:szCs w:val="21"/>
        </w:rPr>
        <w:t>評価</w:t>
      </w:r>
      <w:r w:rsidR="007B31A0" w:rsidRPr="00C3110E">
        <w:rPr>
          <w:rFonts w:ascii="ＭＳ 明朝" w:hAnsi="ＭＳ 明朝" w:cs="ＭＳ 明朝" w:hint="eastAsia"/>
          <w:kern w:val="0"/>
          <w:szCs w:val="21"/>
        </w:rPr>
        <w:t>委員会各委員の持ち点（150</w:t>
      </w:r>
      <w:r w:rsidRPr="00C3110E">
        <w:rPr>
          <w:rFonts w:ascii="ＭＳ 明朝" w:hAnsi="ＭＳ 明朝" w:cs="ＭＳ 明朝" w:hint="eastAsia"/>
          <w:kern w:val="0"/>
          <w:szCs w:val="21"/>
        </w:rPr>
        <w:t>点）を合算した値（満点）の５割を最低基準点とし、各</w:t>
      </w:r>
    </w:p>
    <w:p w:rsidR="007B31A0" w:rsidRPr="00C3110E" w:rsidRDefault="0013550F" w:rsidP="007B31A0">
      <w:pPr>
        <w:autoSpaceDE w:val="0"/>
        <w:autoSpaceDN w:val="0"/>
        <w:adjustRightInd w:val="0"/>
        <w:ind w:firstLineChars="400" w:firstLine="840"/>
        <w:jc w:val="left"/>
        <w:rPr>
          <w:rFonts w:ascii="ＭＳ 明朝" w:hAnsi="ＭＳ 明朝"/>
          <w:szCs w:val="21"/>
        </w:rPr>
      </w:pPr>
      <w:r w:rsidRPr="00C3110E">
        <w:rPr>
          <w:rFonts w:ascii="ＭＳ 明朝" w:hAnsi="ＭＳ 明朝" w:cs="ＭＳ 明朝" w:hint="eastAsia"/>
          <w:kern w:val="0"/>
          <w:szCs w:val="21"/>
        </w:rPr>
        <w:t>委員の評価点を合算した値が最低基準点に満たない者は</w:t>
      </w:r>
      <w:r w:rsidRPr="00C3110E">
        <w:rPr>
          <w:rFonts w:ascii="ＭＳ 明朝" w:hAnsi="ＭＳ 明朝" w:hint="eastAsia"/>
          <w:szCs w:val="21"/>
        </w:rPr>
        <w:t>、契約候補者として特定しない。</w:t>
      </w:r>
    </w:p>
    <w:p w:rsidR="0013550F" w:rsidRPr="00C3110E" w:rsidRDefault="0013550F" w:rsidP="0013550F">
      <w:pPr>
        <w:ind w:leftChars="300" w:left="840" w:hangingChars="100" w:hanging="210"/>
        <w:rPr>
          <w:rFonts w:ascii="ＭＳ 明朝" w:hAnsi="ＭＳ 明朝"/>
          <w:szCs w:val="21"/>
        </w:rPr>
      </w:pPr>
      <w:r w:rsidRPr="00C3110E">
        <w:rPr>
          <w:rFonts w:ascii="ＭＳ 明朝" w:hAnsi="ＭＳ 明朝" w:hint="eastAsia"/>
          <w:szCs w:val="21"/>
        </w:rPr>
        <w:t>エ　契約候補者と契約締結に至らなかった場合は、次順位の者（最低基準点を満たしている者に限る。）を新たな契約候補者として手続を行うものとする。</w:t>
      </w:r>
    </w:p>
    <w:p w:rsidR="003A0F41" w:rsidRPr="00C3110E" w:rsidRDefault="00CA5FFD" w:rsidP="009565B1">
      <w:pPr>
        <w:ind w:leftChars="300" w:left="840" w:hangingChars="100" w:hanging="210"/>
        <w:outlineLvl w:val="1"/>
        <w:rPr>
          <w:rFonts w:ascii="ＭＳ 明朝" w:hAnsi="ＭＳ 明朝"/>
          <w:szCs w:val="21"/>
        </w:rPr>
      </w:pPr>
      <w:r w:rsidRPr="00C3110E">
        <w:rPr>
          <w:rFonts w:ascii="ＭＳ 明朝" w:hAnsi="ＭＳ 明朝" w:hint="eastAsia"/>
          <w:szCs w:val="21"/>
        </w:rPr>
        <w:t>オ　各委員の合算した評価点が同点だった場合は、審査項目の</w:t>
      </w:r>
      <w:r w:rsidR="009565B1" w:rsidRPr="00C3110E">
        <w:rPr>
          <w:rFonts w:ascii="ＭＳ 明朝" w:hAnsi="ＭＳ 明朝" w:hint="eastAsia"/>
          <w:szCs w:val="21"/>
        </w:rPr>
        <w:t>「テーマ２</w:t>
      </w:r>
      <w:r w:rsidR="007B31A0" w:rsidRPr="00C3110E">
        <w:rPr>
          <w:rFonts w:ascii="ＭＳ 明朝" w:hAnsi="ＭＳ 明朝" w:hint="eastAsia"/>
          <w:szCs w:val="21"/>
        </w:rPr>
        <w:t xml:space="preserve">　</w:t>
      </w:r>
      <w:r w:rsidR="00DD7A0B" w:rsidRPr="00C3110E">
        <w:rPr>
          <w:rFonts w:ascii="ＭＳ 明朝" w:hAnsi="ＭＳ 明朝" w:hint="eastAsia"/>
          <w:color w:val="000000" w:themeColor="text1"/>
        </w:rPr>
        <w:t>建築基準法や都市計画法などによる法的制約に関する整理に向けたプロセスについて</w:t>
      </w:r>
      <w:r w:rsidR="007B31A0" w:rsidRPr="00C3110E">
        <w:rPr>
          <w:rFonts w:ascii="ＭＳ 明朝" w:hAnsi="ＭＳ 明朝" w:hint="eastAsia"/>
          <w:szCs w:val="21"/>
        </w:rPr>
        <w:t>」において評価が高い提案書を優先とし、その項目も同点だった場合は、評価表の各得点を参考</w:t>
      </w:r>
      <w:r w:rsidRPr="00C3110E">
        <w:rPr>
          <w:rFonts w:ascii="ＭＳ 明朝" w:hAnsi="ＭＳ 明朝" w:hint="eastAsia"/>
          <w:szCs w:val="21"/>
        </w:rPr>
        <w:t>に</w:t>
      </w:r>
      <w:r w:rsidR="007B31A0" w:rsidRPr="00C3110E">
        <w:rPr>
          <w:rFonts w:ascii="ＭＳ 明朝" w:hAnsi="ＭＳ 明朝" w:hint="eastAsia"/>
          <w:szCs w:val="21"/>
        </w:rPr>
        <w:t>評価委員の合議により優先者を決定する（第一次審査を実施した場合の特定についても同様とする）。</w:t>
      </w:r>
    </w:p>
    <w:p w:rsidR="007B31A0" w:rsidRPr="00C3110E" w:rsidRDefault="007B31A0" w:rsidP="00CA5FFD">
      <w:pPr>
        <w:ind w:leftChars="300" w:left="840" w:hangingChars="100" w:hanging="210"/>
        <w:outlineLvl w:val="1"/>
        <w:rPr>
          <w:rFonts w:ascii="ＭＳ 明朝" w:hAnsi="ＭＳ 明朝"/>
          <w:szCs w:val="21"/>
        </w:rPr>
      </w:pPr>
    </w:p>
    <w:p w:rsidR="002629DB" w:rsidRPr="00C3110E" w:rsidRDefault="003120B6" w:rsidP="003A0F41">
      <w:pPr>
        <w:rPr>
          <w:rFonts w:ascii="ＭＳ 明朝" w:hAnsi="ＭＳ 明朝"/>
          <w:b/>
          <w:color w:val="000000"/>
          <w:szCs w:val="21"/>
        </w:rPr>
      </w:pPr>
      <w:r w:rsidRPr="00C3110E">
        <w:rPr>
          <w:rFonts w:ascii="ＭＳ 明朝" w:hAnsi="ＭＳ 明朝" w:hint="eastAsia"/>
          <w:b/>
          <w:color w:val="000000"/>
          <w:szCs w:val="21"/>
        </w:rPr>
        <w:t>１</w:t>
      </w:r>
      <w:r w:rsidR="00E763EB" w:rsidRPr="00C3110E">
        <w:rPr>
          <w:rFonts w:ascii="ＭＳ 明朝" w:hAnsi="ＭＳ 明朝" w:hint="eastAsia"/>
          <w:b/>
          <w:color w:val="000000"/>
          <w:szCs w:val="21"/>
        </w:rPr>
        <w:t>４</w:t>
      </w:r>
      <w:r w:rsidRPr="00C3110E">
        <w:rPr>
          <w:rFonts w:ascii="ＭＳ 明朝" w:hAnsi="ＭＳ 明朝" w:hint="eastAsia"/>
          <w:b/>
          <w:color w:val="000000"/>
          <w:szCs w:val="21"/>
        </w:rPr>
        <w:t xml:space="preserve">　</w:t>
      </w:r>
      <w:r w:rsidR="000E1056" w:rsidRPr="00C3110E">
        <w:rPr>
          <w:rFonts w:ascii="ＭＳ 明朝" w:hAnsi="ＭＳ 明朝" w:hint="eastAsia"/>
          <w:b/>
          <w:color w:val="000000"/>
          <w:szCs w:val="21"/>
        </w:rPr>
        <w:t>評価</w:t>
      </w:r>
      <w:r w:rsidR="002629DB" w:rsidRPr="00C3110E">
        <w:rPr>
          <w:rFonts w:ascii="ＭＳ 明朝" w:hAnsi="ＭＳ 明朝" w:hint="eastAsia"/>
          <w:b/>
          <w:color w:val="000000"/>
          <w:szCs w:val="21"/>
        </w:rPr>
        <w:t>結果に関する事項</w:t>
      </w:r>
    </w:p>
    <w:p w:rsidR="002629DB" w:rsidRPr="00C3110E" w:rsidRDefault="003A0F41" w:rsidP="003A0F41">
      <w:pPr>
        <w:jc w:val="left"/>
        <w:rPr>
          <w:rFonts w:ascii="ＭＳ 明朝" w:hAnsi="ＭＳ 明朝"/>
          <w:szCs w:val="21"/>
        </w:rPr>
      </w:pPr>
      <w:r w:rsidRPr="00C3110E">
        <w:rPr>
          <w:rFonts w:ascii="ＭＳ 明朝" w:hAnsi="ＭＳ 明朝" w:hint="eastAsia"/>
          <w:szCs w:val="21"/>
        </w:rPr>
        <w:t xml:space="preserve">　（１）</w:t>
      </w:r>
      <w:r w:rsidR="002629DB" w:rsidRPr="00C3110E">
        <w:rPr>
          <w:rFonts w:ascii="ＭＳ 明朝" w:hAnsi="ＭＳ 明朝" w:hint="eastAsia"/>
          <w:szCs w:val="21"/>
        </w:rPr>
        <w:t>結果通知書</w:t>
      </w:r>
    </w:p>
    <w:p w:rsidR="002629DB" w:rsidRPr="00C3110E" w:rsidRDefault="002629DB" w:rsidP="00EE2ACB">
      <w:pPr>
        <w:ind w:leftChars="300" w:left="630" w:firstLineChars="100" w:firstLine="210"/>
        <w:jc w:val="left"/>
        <w:rPr>
          <w:rFonts w:ascii="ＭＳ 明朝" w:hAnsi="ＭＳ 明朝"/>
          <w:szCs w:val="21"/>
        </w:rPr>
      </w:pPr>
      <w:r w:rsidRPr="00C3110E">
        <w:rPr>
          <w:rFonts w:ascii="ＭＳ 明朝" w:hAnsi="ＭＳ 明朝" w:hint="eastAsia"/>
          <w:szCs w:val="21"/>
        </w:rPr>
        <w:t>契約候補者として、特定又は特定しなかった旨を書面</w:t>
      </w:r>
      <w:r w:rsidR="00EE2ACB" w:rsidRPr="00C3110E">
        <w:rPr>
          <w:rFonts w:ascii="ＭＳ 明朝" w:hAnsi="ＭＳ 明朝" w:hint="eastAsia"/>
          <w:szCs w:val="21"/>
        </w:rPr>
        <w:t>「</w:t>
      </w:r>
      <w:r w:rsidRPr="00C3110E">
        <w:rPr>
          <w:rFonts w:ascii="ＭＳ 明朝" w:hAnsi="ＭＳ 明朝" w:hint="eastAsia"/>
          <w:color w:val="000000"/>
          <w:szCs w:val="21"/>
        </w:rPr>
        <w:t>結果通知書</w:t>
      </w:r>
      <w:r w:rsidR="00EE2ACB" w:rsidRPr="00C3110E">
        <w:rPr>
          <w:rFonts w:ascii="ＭＳ 明朝" w:hAnsi="ＭＳ 明朝" w:hint="eastAsia"/>
          <w:color w:val="000000"/>
          <w:kern w:val="0"/>
          <w:szCs w:val="21"/>
        </w:rPr>
        <w:t>（</w:t>
      </w:r>
      <w:r w:rsidR="006237EF" w:rsidRPr="00C3110E">
        <w:rPr>
          <w:rFonts w:ascii="ＭＳ 明朝" w:hAnsi="ＭＳ 明朝" w:hint="eastAsia"/>
          <w:color w:val="000000"/>
          <w:kern w:val="0"/>
          <w:szCs w:val="21"/>
        </w:rPr>
        <w:t>様式７</w:t>
      </w:r>
      <w:r w:rsidRPr="00C3110E">
        <w:rPr>
          <w:rFonts w:ascii="ＭＳ 明朝" w:hAnsi="ＭＳ 明朝" w:hint="eastAsia"/>
          <w:color w:val="000000"/>
          <w:szCs w:val="21"/>
        </w:rPr>
        <w:t>）</w:t>
      </w:r>
      <w:r w:rsidR="00EE2ACB" w:rsidRPr="00C3110E">
        <w:rPr>
          <w:rFonts w:ascii="ＭＳ 明朝" w:hAnsi="ＭＳ 明朝" w:hint="eastAsia"/>
          <w:szCs w:val="21"/>
        </w:rPr>
        <w:t>」</w:t>
      </w:r>
      <w:r w:rsidRPr="00C3110E">
        <w:rPr>
          <w:rFonts w:ascii="ＭＳ 明朝" w:hAnsi="ＭＳ 明朝" w:hint="eastAsia"/>
          <w:szCs w:val="21"/>
        </w:rPr>
        <w:t>により通知する。</w:t>
      </w:r>
    </w:p>
    <w:p w:rsidR="00AA4D1F" w:rsidRPr="00C3110E" w:rsidRDefault="00AA4D1F" w:rsidP="00365C25">
      <w:pPr>
        <w:ind w:firstLineChars="100" w:firstLine="210"/>
        <w:outlineLvl w:val="1"/>
        <w:rPr>
          <w:rFonts w:ascii="ＭＳ 明朝" w:hAnsi="ＭＳ 明朝"/>
          <w:szCs w:val="21"/>
        </w:rPr>
      </w:pPr>
      <w:r w:rsidRPr="00C3110E">
        <w:rPr>
          <w:rFonts w:ascii="ＭＳ 明朝" w:hAnsi="ＭＳ 明朝" w:hint="eastAsia"/>
          <w:szCs w:val="21"/>
        </w:rPr>
        <w:t>（２）評価結果の公表</w:t>
      </w:r>
    </w:p>
    <w:p w:rsidR="00AA4D1F" w:rsidRPr="00C3110E" w:rsidRDefault="00AA4D1F" w:rsidP="00AA4D1F">
      <w:pPr>
        <w:ind w:leftChars="300" w:left="630" w:firstLineChars="100" w:firstLine="210"/>
        <w:outlineLvl w:val="1"/>
        <w:rPr>
          <w:rFonts w:ascii="ＭＳ 明朝" w:hAnsi="ＭＳ 明朝"/>
          <w:szCs w:val="21"/>
        </w:rPr>
      </w:pPr>
      <w:r w:rsidRPr="00C3110E">
        <w:rPr>
          <w:rFonts w:ascii="ＭＳ 明朝" w:hAnsi="ＭＳ 明朝" w:hint="eastAsia"/>
          <w:szCs w:val="21"/>
        </w:rPr>
        <w:t>提案書の特定をされた者及び特定理由については、特定後に「</w:t>
      </w:r>
      <w:r w:rsidR="00493DD4" w:rsidRPr="00C3110E">
        <w:rPr>
          <w:rFonts w:ascii="ＭＳ 明朝" w:hAnsi="ＭＳ 明朝" w:hint="eastAsia"/>
          <w:sz w:val="22"/>
        </w:rPr>
        <w:t>新施設整備等に伴う基本計画策定調査業務</w:t>
      </w:r>
      <w:r w:rsidR="00606171" w:rsidRPr="00C3110E">
        <w:rPr>
          <w:rFonts w:ascii="ＭＳ 明朝" w:hAnsi="ＭＳ 明朝" w:hint="eastAsia"/>
          <w:szCs w:val="21"/>
        </w:rPr>
        <w:t>にかかる提案書の特定</w:t>
      </w:r>
      <w:r w:rsidRPr="00C3110E">
        <w:rPr>
          <w:rFonts w:ascii="ＭＳ 明朝" w:hAnsi="ＭＳ 明朝" w:hint="eastAsia"/>
          <w:szCs w:val="21"/>
        </w:rPr>
        <w:t>について</w:t>
      </w:r>
      <w:r w:rsidR="006237EF" w:rsidRPr="00C3110E">
        <w:rPr>
          <w:rFonts w:ascii="ＭＳ 明朝" w:hAnsi="ＭＳ 明朝" w:hint="eastAsia"/>
          <w:szCs w:val="21"/>
        </w:rPr>
        <w:t>（様式８</w:t>
      </w:r>
      <w:r w:rsidRPr="00C3110E">
        <w:rPr>
          <w:rFonts w:ascii="ＭＳ 明朝" w:hAnsi="ＭＳ 明朝" w:hint="eastAsia"/>
          <w:szCs w:val="21"/>
        </w:rPr>
        <w:t>）」を豊橋市</w:t>
      </w:r>
      <w:r w:rsidR="00493DD4" w:rsidRPr="00C3110E">
        <w:rPr>
          <w:rFonts w:ascii="ＭＳ 明朝" w:hAnsi="ＭＳ 明朝" w:hint="eastAsia"/>
          <w:szCs w:val="21"/>
        </w:rPr>
        <w:t>産業部競輪事務所</w:t>
      </w:r>
      <w:r w:rsidRPr="00C3110E">
        <w:rPr>
          <w:rFonts w:ascii="ＭＳ 明朝" w:hAnsi="ＭＳ 明朝" w:hint="eastAsia"/>
          <w:szCs w:val="21"/>
        </w:rPr>
        <w:t>内において配置し、これを閲覧させること</w:t>
      </w:r>
      <w:r w:rsidR="00763972" w:rsidRPr="00C3110E">
        <w:rPr>
          <w:rFonts w:ascii="ＭＳ 明朝" w:hAnsi="ＭＳ 明朝" w:hint="eastAsia"/>
          <w:szCs w:val="21"/>
        </w:rPr>
        <w:t>及び３</w:t>
      </w:r>
      <w:r w:rsidR="00CF7A4C" w:rsidRPr="00C3110E">
        <w:rPr>
          <w:rFonts w:ascii="ＭＳ 明朝" w:hAnsi="ＭＳ 明朝" w:hint="eastAsia"/>
          <w:szCs w:val="21"/>
        </w:rPr>
        <w:t>の担当部局</w:t>
      </w:r>
      <w:r w:rsidR="00763972" w:rsidRPr="00C3110E">
        <w:rPr>
          <w:rFonts w:ascii="ＭＳ 明朝" w:hAnsi="ＭＳ 明朝" w:hint="eastAsia"/>
          <w:szCs w:val="21"/>
        </w:rPr>
        <w:t>ホームページ</w:t>
      </w:r>
      <w:r w:rsidR="009535A7" w:rsidRPr="00C3110E">
        <w:rPr>
          <w:rFonts w:ascii="ＭＳ 明朝" w:hAnsi="ＭＳ 明朝" w:hint="eastAsia"/>
          <w:szCs w:val="21"/>
        </w:rPr>
        <w:t>において</w:t>
      </w:r>
      <w:r w:rsidRPr="00C3110E">
        <w:rPr>
          <w:rFonts w:ascii="ＭＳ 明朝" w:hAnsi="ＭＳ 明朝" w:hint="eastAsia"/>
          <w:szCs w:val="21"/>
        </w:rPr>
        <w:t>公表する。</w:t>
      </w:r>
    </w:p>
    <w:p w:rsidR="002629DB" w:rsidRPr="00C3110E" w:rsidRDefault="00365C25" w:rsidP="00365C25">
      <w:pPr>
        <w:ind w:firstLineChars="100" w:firstLine="210"/>
        <w:jc w:val="left"/>
        <w:rPr>
          <w:rFonts w:ascii="ＭＳ 明朝" w:hAnsi="ＭＳ 明朝"/>
          <w:szCs w:val="21"/>
        </w:rPr>
      </w:pPr>
      <w:r w:rsidRPr="00C3110E">
        <w:rPr>
          <w:rFonts w:ascii="ＭＳ 明朝" w:hAnsi="ＭＳ 明朝" w:hint="eastAsia"/>
          <w:szCs w:val="21"/>
        </w:rPr>
        <w:t>（３</w:t>
      </w:r>
      <w:r w:rsidR="003A0F41" w:rsidRPr="00C3110E">
        <w:rPr>
          <w:rFonts w:ascii="ＭＳ 明朝" w:hAnsi="ＭＳ 明朝" w:hint="eastAsia"/>
          <w:szCs w:val="21"/>
        </w:rPr>
        <w:t>）</w:t>
      </w:r>
      <w:r w:rsidR="002629DB" w:rsidRPr="00C3110E">
        <w:rPr>
          <w:rFonts w:ascii="ＭＳ 明朝" w:hAnsi="ＭＳ 明朝" w:hint="eastAsia"/>
          <w:szCs w:val="21"/>
        </w:rPr>
        <w:t>非特定</w:t>
      </w:r>
      <w:r w:rsidR="005A595D" w:rsidRPr="00C3110E">
        <w:rPr>
          <w:rFonts w:ascii="ＭＳ 明朝" w:hAnsi="ＭＳ 明朝" w:hint="eastAsia"/>
          <w:szCs w:val="21"/>
        </w:rPr>
        <w:t>理由に</w:t>
      </w:r>
      <w:r w:rsidR="002629DB" w:rsidRPr="00C3110E">
        <w:rPr>
          <w:rFonts w:ascii="ＭＳ 明朝" w:hAnsi="ＭＳ 明朝" w:hint="eastAsia"/>
          <w:szCs w:val="21"/>
        </w:rPr>
        <w:t>ついての説明の請求</w:t>
      </w:r>
    </w:p>
    <w:p w:rsidR="002629DB" w:rsidRPr="00C3110E" w:rsidRDefault="005A595D" w:rsidP="00764266">
      <w:pPr>
        <w:ind w:firstLineChars="400" w:firstLine="840"/>
        <w:jc w:val="left"/>
        <w:rPr>
          <w:rFonts w:ascii="ＭＳ 明朝" w:hAnsi="ＭＳ 明朝"/>
          <w:szCs w:val="21"/>
        </w:rPr>
      </w:pPr>
      <w:r w:rsidRPr="00C3110E">
        <w:rPr>
          <w:rFonts w:ascii="ＭＳ 明朝" w:hAnsi="ＭＳ 明朝" w:hint="eastAsia"/>
          <w:szCs w:val="21"/>
        </w:rPr>
        <w:t>特定されなかった</w:t>
      </w:r>
      <w:r w:rsidR="002629DB" w:rsidRPr="00C3110E">
        <w:rPr>
          <w:rFonts w:ascii="ＭＳ 明朝" w:hAnsi="ＭＳ 明朝" w:hint="eastAsia"/>
          <w:szCs w:val="21"/>
        </w:rPr>
        <w:t>者は、書面により非特定理由についての説明を求めることができる。</w:t>
      </w:r>
    </w:p>
    <w:p w:rsidR="002629DB" w:rsidRPr="00C3110E" w:rsidRDefault="002629DB" w:rsidP="002629DB">
      <w:pPr>
        <w:ind w:left="227"/>
        <w:jc w:val="left"/>
        <w:rPr>
          <w:rFonts w:ascii="ＭＳ 明朝" w:hAnsi="ＭＳ 明朝"/>
          <w:szCs w:val="21"/>
        </w:rPr>
      </w:pPr>
      <w:r w:rsidRPr="00C3110E">
        <w:rPr>
          <w:rFonts w:ascii="ＭＳ 明朝" w:hAnsi="ＭＳ 明朝" w:hint="eastAsia"/>
          <w:szCs w:val="21"/>
        </w:rPr>
        <w:t>（</w:t>
      </w:r>
      <w:r w:rsidR="00365C25" w:rsidRPr="00C3110E">
        <w:rPr>
          <w:rFonts w:ascii="ＭＳ 明朝" w:hAnsi="ＭＳ 明朝" w:hint="eastAsia"/>
          <w:szCs w:val="21"/>
        </w:rPr>
        <w:t>４</w:t>
      </w:r>
      <w:r w:rsidRPr="00C3110E">
        <w:rPr>
          <w:rFonts w:ascii="ＭＳ 明朝" w:hAnsi="ＭＳ 明朝" w:hint="eastAsia"/>
          <w:szCs w:val="21"/>
        </w:rPr>
        <w:t>）非特定理由についての説明の請求先</w:t>
      </w:r>
    </w:p>
    <w:p w:rsidR="002629DB" w:rsidRPr="00C3110E" w:rsidRDefault="003A0F41" w:rsidP="002629DB">
      <w:pPr>
        <w:ind w:left="681" w:firstLine="226"/>
        <w:jc w:val="left"/>
        <w:rPr>
          <w:rFonts w:ascii="ＭＳ 明朝" w:hAnsi="ＭＳ 明朝"/>
          <w:szCs w:val="21"/>
        </w:rPr>
      </w:pPr>
      <w:r w:rsidRPr="00C3110E">
        <w:rPr>
          <w:rFonts w:ascii="ＭＳ 明朝" w:hAnsi="ＭＳ 明朝" w:hint="eastAsia"/>
          <w:szCs w:val="21"/>
        </w:rPr>
        <w:t>３</w:t>
      </w:r>
      <w:r w:rsidR="00764266" w:rsidRPr="00C3110E">
        <w:rPr>
          <w:rFonts w:ascii="ＭＳ 明朝" w:hAnsi="ＭＳ 明朝" w:hint="eastAsia"/>
          <w:szCs w:val="21"/>
        </w:rPr>
        <w:t xml:space="preserve">　</w:t>
      </w:r>
      <w:r w:rsidR="002629DB" w:rsidRPr="00C3110E">
        <w:rPr>
          <w:rFonts w:ascii="ＭＳ 明朝" w:hAnsi="ＭＳ 明朝" w:hint="eastAsia"/>
          <w:szCs w:val="21"/>
        </w:rPr>
        <w:t>に同じ</w:t>
      </w:r>
    </w:p>
    <w:p w:rsidR="002629DB" w:rsidRPr="00C3110E" w:rsidRDefault="002629DB" w:rsidP="002629DB">
      <w:pPr>
        <w:ind w:left="227"/>
        <w:jc w:val="left"/>
        <w:rPr>
          <w:rFonts w:ascii="ＭＳ 明朝" w:hAnsi="ＭＳ 明朝"/>
          <w:szCs w:val="21"/>
        </w:rPr>
      </w:pPr>
      <w:r w:rsidRPr="00C3110E">
        <w:rPr>
          <w:rFonts w:ascii="ＭＳ 明朝" w:hAnsi="ＭＳ 明朝" w:hint="eastAsia"/>
          <w:szCs w:val="21"/>
        </w:rPr>
        <w:t>（</w:t>
      </w:r>
      <w:r w:rsidR="00365C25" w:rsidRPr="00C3110E">
        <w:rPr>
          <w:rFonts w:ascii="ＭＳ 明朝" w:hAnsi="ＭＳ 明朝" w:hint="eastAsia"/>
          <w:szCs w:val="21"/>
        </w:rPr>
        <w:t>５</w:t>
      </w:r>
      <w:r w:rsidRPr="00C3110E">
        <w:rPr>
          <w:rFonts w:ascii="ＭＳ 明朝" w:hAnsi="ＭＳ 明朝" w:hint="eastAsia"/>
          <w:szCs w:val="21"/>
        </w:rPr>
        <w:t>）請求期間</w:t>
      </w:r>
    </w:p>
    <w:p w:rsidR="002629DB" w:rsidRPr="00C3110E" w:rsidRDefault="00D773C2" w:rsidP="00764266">
      <w:pPr>
        <w:ind w:leftChars="300" w:left="630" w:firstLineChars="100" w:firstLine="210"/>
        <w:jc w:val="left"/>
        <w:rPr>
          <w:rFonts w:ascii="ＭＳ 明朝" w:hAnsi="ＭＳ 明朝"/>
          <w:szCs w:val="21"/>
        </w:rPr>
      </w:pPr>
      <w:r w:rsidRPr="00C3110E">
        <w:rPr>
          <w:rFonts w:ascii="ＭＳ 明朝" w:hAnsi="ＭＳ 明朝" w:hint="eastAsia"/>
          <w:szCs w:val="21"/>
        </w:rPr>
        <w:t>通知をした日の翌日から起算して５</w:t>
      </w:r>
      <w:r w:rsidR="002629DB" w:rsidRPr="00C3110E">
        <w:rPr>
          <w:rFonts w:ascii="ＭＳ 明朝" w:hAnsi="ＭＳ 明朝" w:hint="eastAsia"/>
          <w:szCs w:val="21"/>
        </w:rPr>
        <w:t>日（</w:t>
      </w:r>
      <w:r w:rsidR="00B000DB" w:rsidRPr="00C3110E">
        <w:rPr>
          <w:rFonts w:ascii="ＭＳ 明朝" w:hAnsi="ＭＳ 明朝" w:hint="eastAsia"/>
          <w:szCs w:val="21"/>
        </w:rPr>
        <w:t>土・日曜日、祝日・休日</w:t>
      </w:r>
      <w:r w:rsidR="00B000DB" w:rsidRPr="00C3110E">
        <w:rPr>
          <w:rFonts w:ascii="ＭＳ 明朝" w:hAnsi="ＭＳ 明朝" w:hint="eastAsia"/>
          <w:sz w:val="22"/>
        </w:rPr>
        <w:t>を</w:t>
      </w:r>
      <w:r w:rsidR="002629DB" w:rsidRPr="00C3110E">
        <w:rPr>
          <w:rFonts w:ascii="ＭＳ 明朝" w:hAnsi="ＭＳ 明朝" w:hint="eastAsia"/>
          <w:szCs w:val="21"/>
        </w:rPr>
        <w:t>含まない。）以内の午前９時から午後５時までとする。</w:t>
      </w:r>
    </w:p>
    <w:p w:rsidR="002629DB" w:rsidRPr="00C3110E" w:rsidRDefault="00365C25" w:rsidP="003A0F41">
      <w:pPr>
        <w:ind w:firstLineChars="100" w:firstLine="210"/>
        <w:jc w:val="left"/>
        <w:rPr>
          <w:rFonts w:ascii="ＭＳ 明朝" w:hAnsi="ＭＳ 明朝"/>
          <w:szCs w:val="21"/>
        </w:rPr>
      </w:pPr>
      <w:r w:rsidRPr="00C3110E">
        <w:rPr>
          <w:rFonts w:ascii="ＭＳ 明朝" w:hAnsi="ＭＳ 明朝" w:hint="eastAsia"/>
          <w:szCs w:val="21"/>
        </w:rPr>
        <w:t>（６</w:t>
      </w:r>
      <w:r w:rsidR="003A0F41" w:rsidRPr="00C3110E">
        <w:rPr>
          <w:rFonts w:ascii="ＭＳ 明朝" w:hAnsi="ＭＳ 明朝" w:hint="eastAsia"/>
          <w:szCs w:val="21"/>
        </w:rPr>
        <w:t>）</w:t>
      </w:r>
      <w:r w:rsidR="00764266" w:rsidRPr="00C3110E">
        <w:rPr>
          <w:rFonts w:ascii="ＭＳ 明朝" w:hAnsi="ＭＳ 明朝" w:hint="eastAsia"/>
          <w:szCs w:val="21"/>
        </w:rPr>
        <w:t>回</w:t>
      </w:r>
      <w:r w:rsidR="002629DB" w:rsidRPr="00C3110E">
        <w:rPr>
          <w:rFonts w:ascii="ＭＳ 明朝" w:hAnsi="ＭＳ 明朝" w:hint="eastAsia"/>
          <w:szCs w:val="21"/>
        </w:rPr>
        <w:t>答</w:t>
      </w:r>
    </w:p>
    <w:p w:rsidR="005723BD" w:rsidRPr="00C3110E" w:rsidRDefault="002629DB" w:rsidP="00764266">
      <w:pPr>
        <w:ind w:leftChars="300" w:left="630" w:firstLineChars="100" w:firstLine="210"/>
        <w:jc w:val="left"/>
        <w:rPr>
          <w:rFonts w:ascii="ＭＳ 明朝" w:hAnsi="ＭＳ 明朝"/>
          <w:szCs w:val="21"/>
        </w:rPr>
      </w:pPr>
      <w:r w:rsidRPr="00C3110E">
        <w:rPr>
          <w:rFonts w:ascii="ＭＳ 明朝" w:hAnsi="ＭＳ 明朝" w:hint="eastAsia"/>
          <w:szCs w:val="21"/>
        </w:rPr>
        <w:t>非特定理由についての説明の請求に対する回答は、請求期間の最終日の翌日から起算して５日以内に書面により行う。</w:t>
      </w:r>
    </w:p>
    <w:p w:rsidR="00893348" w:rsidRPr="00C3110E" w:rsidRDefault="00893348" w:rsidP="00C148C2">
      <w:pPr>
        <w:rPr>
          <w:rFonts w:ascii="ＭＳ 明朝" w:hAnsi="ＭＳ 明朝"/>
          <w:b/>
          <w:szCs w:val="21"/>
        </w:rPr>
      </w:pPr>
    </w:p>
    <w:p w:rsidR="00C148C2" w:rsidRPr="00C3110E" w:rsidRDefault="003120B6" w:rsidP="00C148C2">
      <w:pPr>
        <w:rPr>
          <w:rFonts w:ascii="ＭＳ 明朝" w:hAnsi="ＭＳ 明朝"/>
          <w:b/>
          <w:color w:val="000000"/>
          <w:szCs w:val="21"/>
        </w:rPr>
      </w:pPr>
      <w:r w:rsidRPr="00C3110E">
        <w:rPr>
          <w:rFonts w:ascii="ＭＳ 明朝" w:hAnsi="ＭＳ 明朝" w:hint="eastAsia"/>
          <w:b/>
          <w:color w:val="000000"/>
          <w:szCs w:val="21"/>
        </w:rPr>
        <w:t>１</w:t>
      </w:r>
      <w:r w:rsidR="003F7E5F" w:rsidRPr="00C3110E">
        <w:rPr>
          <w:rFonts w:ascii="ＭＳ 明朝" w:hAnsi="ＭＳ 明朝" w:hint="eastAsia"/>
          <w:b/>
          <w:color w:val="000000"/>
          <w:szCs w:val="21"/>
        </w:rPr>
        <w:t>５</w:t>
      </w:r>
      <w:r w:rsidRPr="00C3110E">
        <w:rPr>
          <w:rFonts w:ascii="ＭＳ 明朝" w:hAnsi="ＭＳ 明朝" w:hint="eastAsia"/>
          <w:b/>
          <w:color w:val="000000"/>
          <w:szCs w:val="21"/>
        </w:rPr>
        <w:t xml:space="preserve">　</w:t>
      </w:r>
      <w:r w:rsidR="00C148C2" w:rsidRPr="00C3110E">
        <w:rPr>
          <w:rFonts w:ascii="ＭＳ 明朝" w:hAnsi="ＭＳ 明朝" w:hint="eastAsia"/>
          <w:b/>
          <w:color w:val="000000"/>
          <w:szCs w:val="21"/>
        </w:rPr>
        <w:t>無効となる提案等</w:t>
      </w:r>
    </w:p>
    <w:p w:rsidR="00C148C2" w:rsidRPr="00C3110E" w:rsidRDefault="00C148C2" w:rsidP="00B95D71">
      <w:pPr>
        <w:ind w:firstLineChars="300" w:firstLine="630"/>
        <w:rPr>
          <w:rFonts w:ascii="ＭＳ 明朝" w:hAnsi="ＭＳ 明朝"/>
          <w:szCs w:val="21"/>
        </w:rPr>
      </w:pPr>
      <w:r w:rsidRPr="00C3110E">
        <w:rPr>
          <w:rFonts w:ascii="ＭＳ 明朝" w:hAnsi="ＭＳ 明朝" w:hint="eastAsia"/>
          <w:szCs w:val="21"/>
        </w:rPr>
        <w:t>次に該当する提案は、無効とする。</w:t>
      </w:r>
    </w:p>
    <w:p w:rsidR="00C148C2" w:rsidRPr="00C3110E" w:rsidRDefault="00C148C2" w:rsidP="00B95D71">
      <w:pPr>
        <w:ind w:firstLineChars="100" w:firstLine="210"/>
        <w:rPr>
          <w:rFonts w:ascii="ＭＳ 明朝" w:hAnsi="ＭＳ 明朝"/>
          <w:szCs w:val="21"/>
        </w:rPr>
      </w:pPr>
      <w:r w:rsidRPr="00C3110E">
        <w:rPr>
          <w:rFonts w:ascii="ＭＳ 明朝" w:hAnsi="ＭＳ 明朝" w:hint="eastAsia"/>
          <w:szCs w:val="21"/>
        </w:rPr>
        <w:t>（１）実施要領に示した</w:t>
      </w:r>
      <w:r w:rsidR="00BF1534" w:rsidRPr="00C3110E">
        <w:rPr>
          <w:rFonts w:ascii="ＭＳ 明朝" w:hAnsi="ＭＳ 明朝" w:hint="eastAsia"/>
          <w:szCs w:val="21"/>
        </w:rPr>
        <w:t>提案</w:t>
      </w:r>
      <w:r w:rsidR="00415B36" w:rsidRPr="00C3110E">
        <w:rPr>
          <w:rFonts w:ascii="ＭＳ 明朝" w:hAnsi="ＭＳ 明朝" w:hint="eastAsia"/>
          <w:szCs w:val="21"/>
        </w:rPr>
        <w:t>資格を有しない者の</w:t>
      </w:r>
      <w:r w:rsidRPr="00C3110E">
        <w:rPr>
          <w:rFonts w:ascii="ＭＳ 明朝" w:hAnsi="ＭＳ 明朝" w:hint="eastAsia"/>
          <w:szCs w:val="21"/>
        </w:rPr>
        <w:t>提案</w:t>
      </w:r>
    </w:p>
    <w:p w:rsidR="00C148C2" w:rsidRPr="00C3110E" w:rsidRDefault="00C148C2" w:rsidP="00B95D71">
      <w:pPr>
        <w:ind w:firstLineChars="100" w:firstLine="210"/>
        <w:rPr>
          <w:rFonts w:ascii="ＭＳ 明朝" w:hAnsi="ＭＳ 明朝"/>
          <w:szCs w:val="21"/>
        </w:rPr>
      </w:pPr>
      <w:r w:rsidRPr="00C3110E">
        <w:rPr>
          <w:rFonts w:ascii="ＭＳ 明朝" w:hAnsi="ＭＳ 明朝" w:hint="eastAsia"/>
          <w:szCs w:val="21"/>
        </w:rPr>
        <w:t>（２）提案書等に虚偽の記載をした者の提案</w:t>
      </w:r>
    </w:p>
    <w:p w:rsidR="00C148C2" w:rsidRPr="00C3110E" w:rsidRDefault="00C148C2" w:rsidP="00B95D71">
      <w:pPr>
        <w:ind w:firstLineChars="100" w:firstLine="210"/>
        <w:rPr>
          <w:rFonts w:ascii="ＭＳ 明朝" w:hAnsi="ＭＳ 明朝"/>
          <w:szCs w:val="21"/>
        </w:rPr>
      </w:pPr>
      <w:r w:rsidRPr="00C3110E">
        <w:rPr>
          <w:rFonts w:ascii="ＭＳ 明朝" w:hAnsi="ＭＳ 明朝" w:hint="eastAsia"/>
          <w:szCs w:val="21"/>
        </w:rPr>
        <w:t>（３）実施要領に示した提案書等の作成及び提出に関する条件に違反した提案</w:t>
      </w:r>
    </w:p>
    <w:p w:rsidR="00C148C2" w:rsidRPr="00C3110E" w:rsidRDefault="00C148C2" w:rsidP="00B95D71">
      <w:pPr>
        <w:ind w:firstLineChars="100" w:firstLine="210"/>
        <w:rPr>
          <w:rFonts w:ascii="ＭＳ 明朝" w:hAnsi="ＭＳ 明朝"/>
          <w:szCs w:val="21"/>
        </w:rPr>
      </w:pPr>
      <w:r w:rsidRPr="00C3110E">
        <w:rPr>
          <w:rFonts w:ascii="ＭＳ 明朝" w:hAnsi="ＭＳ 明朝" w:hint="eastAsia"/>
          <w:szCs w:val="21"/>
        </w:rPr>
        <w:t>（４）見積金額が契約上限金額を超える提案</w:t>
      </w:r>
    </w:p>
    <w:p w:rsidR="00C148C2" w:rsidRPr="00C3110E" w:rsidRDefault="00C148C2" w:rsidP="00B95D71">
      <w:pPr>
        <w:ind w:firstLineChars="100" w:firstLine="210"/>
        <w:rPr>
          <w:rFonts w:ascii="ＭＳ 明朝" w:hAnsi="ＭＳ 明朝"/>
          <w:szCs w:val="21"/>
        </w:rPr>
      </w:pPr>
      <w:r w:rsidRPr="00C3110E">
        <w:rPr>
          <w:rFonts w:ascii="ＭＳ 明朝" w:hAnsi="ＭＳ 明朝" w:hint="eastAsia"/>
          <w:szCs w:val="21"/>
        </w:rPr>
        <w:t>（５）</w:t>
      </w:r>
      <w:r w:rsidR="000E1056" w:rsidRPr="00C3110E">
        <w:rPr>
          <w:rFonts w:ascii="ＭＳ 明朝" w:hAnsi="ＭＳ 明朝" w:hint="eastAsia"/>
          <w:szCs w:val="21"/>
        </w:rPr>
        <w:t>評価</w:t>
      </w:r>
      <w:r w:rsidRPr="00C3110E">
        <w:rPr>
          <w:rFonts w:ascii="ＭＳ 明朝" w:hAnsi="ＭＳ 明朝" w:hint="eastAsia"/>
          <w:szCs w:val="21"/>
        </w:rPr>
        <w:t>の公平性に影響を与える行為をした者の提案</w:t>
      </w:r>
    </w:p>
    <w:p w:rsidR="00C148C2" w:rsidRPr="00C3110E" w:rsidRDefault="00C148C2" w:rsidP="005D1557">
      <w:pPr>
        <w:rPr>
          <w:rFonts w:ascii="ＭＳ 明朝" w:hAnsi="ＭＳ 明朝"/>
          <w:szCs w:val="21"/>
        </w:rPr>
      </w:pPr>
    </w:p>
    <w:p w:rsidR="00CC0551" w:rsidRPr="00C3110E" w:rsidRDefault="005723BD" w:rsidP="00CC0551">
      <w:pPr>
        <w:tabs>
          <w:tab w:val="left" w:pos="567"/>
        </w:tabs>
        <w:rPr>
          <w:rFonts w:ascii="ＭＳ 明朝" w:hAnsi="ＭＳ 明朝"/>
          <w:b/>
          <w:color w:val="000000"/>
          <w:szCs w:val="21"/>
        </w:rPr>
      </w:pPr>
      <w:r w:rsidRPr="00C3110E">
        <w:rPr>
          <w:rFonts w:ascii="ＭＳ 明朝" w:hAnsi="ＭＳ 明朝" w:hint="eastAsia"/>
          <w:b/>
          <w:color w:val="000000"/>
          <w:szCs w:val="21"/>
        </w:rPr>
        <w:t>１</w:t>
      </w:r>
      <w:r w:rsidR="003F7E5F" w:rsidRPr="00C3110E">
        <w:rPr>
          <w:rFonts w:ascii="ＭＳ 明朝" w:hAnsi="ＭＳ 明朝" w:hint="eastAsia"/>
          <w:b/>
          <w:color w:val="000000"/>
          <w:szCs w:val="21"/>
        </w:rPr>
        <w:t>６</w:t>
      </w:r>
      <w:r w:rsidRPr="00C3110E">
        <w:rPr>
          <w:rFonts w:ascii="ＭＳ 明朝" w:hAnsi="ＭＳ 明朝" w:hint="eastAsia"/>
          <w:b/>
          <w:color w:val="000000"/>
          <w:szCs w:val="21"/>
        </w:rPr>
        <w:t xml:space="preserve">　</w:t>
      </w:r>
      <w:r w:rsidR="00F61602" w:rsidRPr="00C3110E">
        <w:rPr>
          <w:rFonts w:ascii="ＭＳ 明朝" w:hAnsi="ＭＳ 明朝" w:hint="eastAsia"/>
          <w:b/>
          <w:color w:val="000000"/>
          <w:szCs w:val="21"/>
        </w:rPr>
        <w:t>契約の締結</w:t>
      </w:r>
    </w:p>
    <w:p w:rsidR="00CC0551" w:rsidRPr="00C3110E" w:rsidRDefault="00322B2C" w:rsidP="00CC0551">
      <w:pPr>
        <w:tabs>
          <w:tab w:val="left" w:pos="567"/>
        </w:tabs>
        <w:ind w:firstLineChars="100" w:firstLine="210"/>
        <w:rPr>
          <w:rFonts w:ascii="ＭＳ 明朝" w:hAnsi="ＭＳ 明朝"/>
          <w:szCs w:val="21"/>
        </w:rPr>
      </w:pPr>
      <w:r w:rsidRPr="00C3110E">
        <w:rPr>
          <w:rFonts w:ascii="ＭＳ 明朝" w:hAnsi="ＭＳ 明朝" w:hint="eastAsia"/>
          <w:szCs w:val="21"/>
        </w:rPr>
        <w:t>（１）</w:t>
      </w:r>
      <w:r w:rsidR="00F61602" w:rsidRPr="00C3110E">
        <w:rPr>
          <w:rFonts w:ascii="ＭＳ 明朝" w:hAnsi="ＭＳ 明朝" w:hint="eastAsia"/>
          <w:szCs w:val="21"/>
        </w:rPr>
        <w:t>本プロポーザルによって契約候補者</w:t>
      </w:r>
      <w:r w:rsidR="00631987" w:rsidRPr="00C3110E">
        <w:rPr>
          <w:rFonts w:ascii="ＭＳ 明朝" w:hAnsi="ＭＳ 明朝" w:hint="eastAsia"/>
          <w:szCs w:val="21"/>
        </w:rPr>
        <w:t>を特定</w:t>
      </w:r>
      <w:r w:rsidR="00F61602" w:rsidRPr="00C3110E">
        <w:rPr>
          <w:rFonts w:ascii="ＭＳ 明朝" w:hAnsi="ＭＳ 明朝" w:hint="eastAsia"/>
          <w:szCs w:val="21"/>
        </w:rPr>
        <w:t>し、当該業務に係る見積書徴</w:t>
      </w:r>
      <w:r w:rsidR="00CF6DD1" w:rsidRPr="00C3110E">
        <w:rPr>
          <w:rFonts w:ascii="ＭＳ 明朝" w:hAnsi="ＭＳ 明朝" w:hint="eastAsia"/>
          <w:szCs w:val="21"/>
        </w:rPr>
        <w:t>取</w:t>
      </w:r>
      <w:r w:rsidR="00F61602" w:rsidRPr="00C3110E">
        <w:rPr>
          <w:rFonts w:ascii="ＭＳ 明朝" w:hAnsi="ＭＳ 明朝" w:hint="eastAsia"/>
          <w:szCs w:val="21"/>
        </w:rPr>
        <w:t>の相手方とす</w:t>
      </w:r>
      <w:r w:rsidR="00CC0551" w:rsidRPr="00C3110E">
        <w:rPr>
          <w:rFonts w:ascii="ＭＳ 明朝" w:hAnsi="ＭＳ 明朝" w:hint="eastAsia"/>
          <w:szCs w:val="21"/>
        </w:rPr>
        <w:t>る。</w:t>
      </w:r>
    </w:p>
    <w:p w:rsidR="00CC0551" w:rsidRPr="00C3110E" w:rsidRDefault="00CC0551" w:rsidP="00CC0551">
      <w:pPr>
        <w:tabs>
          <w:tab w:val="left" w:pos="567"/>
        </w:tabs>
        <w:ind w:leftChars="100" w:left="630" w:hangingChars="200" w:hanging="420"/>
        <w:rPr>
          <w:rFonts w:ascii="ＭＳ 明朝" w:hAnsi="ＭＳ 明朝"/>
          <w:b/>
          <w:color w:val="000000"/>
          <w:szCs w:val="21"/>
        </w:rPr>
      </w:pPr>
      <w:r w:rsidRPr="00C3110E">
        <w:rPr>
          <w:rFonts w:ascii="ＭＳ 明朝" w:hAnsi="ＭＳ 明朝" w:hint="eastAsia"/>
          <w:szCs w:val="21"/>
        </w:rPr>
        <w:t>（２）契約条項及び業務仕様は、特定した契約候補者の提案書による提案内容について契約上限金額の範囲内で協議し、確定するものとする。</w:t>
      </w:r>
    </w:p>
    <w:p w:rsidR="00B15AA3" w:rsidRPr="00C3110E" w:rsidRDefault="00CC0551" w:rsidP="00B15AA3">
      <w:pPr>
        <w:ind w:leftChars="100" w:left="630" w:hangingChars="200" w:hanging="420"/>
        <w:jc w:val="left"/>
        <w:rPr>
          <w:rFonts w:ascii="ＭＳ 明朝" w:hAnsi="ＭＳ 明朝"/>
          <w:szCs w:val="21"/>
        </w:rPr>
      </w:pPr>
      <w:r w:rsidRPr="00C3110E">
        <w:rPr>
          <w:rFonts w:ascii="ＭＳ 明朝" w:hAnsi="ＭＳ 明朝" w:hint="eastAsia"/>
          <w:szCs w:val="21"/>
        </w:rPr>
        <w:lastRenderedPageBreak/>
        <w:t>（３</w:t>
      </w:r>
      <w:r w:rsidR="00322B2C" w:rsidRPr="00C3110E">
        <w:rPr>
          <w:rFonts w:ascii="ＭＳ 明朝" w:hAnsi="ＭＳ 明朝" w:hint="eastAsia"/>
          <w:szCs w:val="21"/>
        </w:rPr>
        <w:t>）</w:t>
      </w:r>
      <w:r w:rsidR="00F61602" w:rsidRPr="00C3110E">
        <w:rPr>
          <w:rFonts w:ascii="ＭＳ 明朝" w:hAnsi="ＭＳ 明朝" w:hint="eastAsia"/>
          <w:szCs w:val="21"/>
        </w:rPr>
        <w:t>契約候補者が契約締結までに</w:t>
      </w:r>
      <w:r w:rsidR="00B15AA3" w:rsidRPr="00C3110E">
        <w:rPr>
          <w:rFonts w:ascii="ＭＳ 明朝" w:hAnsi="ＭＳ 明朝" w:hint="eastAsia"/>
          <w:szCs w:val="21"/>
        </w:rPr>
        <w:t>次のいずれかにより契約が不可能となった場合は、次点の者から順に繰り上がるものとする。</w:t>
      </w:r>
    </w:p>
    <w:p w:rsidR="00B15AA3" w:rsidRPr="00C3110E" w:rsidRDefault="00B15AA3" w:rsidP="00B15AA3">
      <w:pPr>
        <w:ind w:leftChars="300" w:left="840" w:hangingChars="100" w:hanging="210"/>
        <w:jc w:val="left"/>
        <w:rPr>
          <w:rFonts w:ascii="ＭＳ 明朝" w:hAnsi="ＭＳ 明朝"/>
          <w:szCs w:val="21"/>
        </w:rPr>
      </w:pPr>
      <w:r w:rsidRPr="00C3110E">
        <w:rPr>
          <w:rFonts w:ascii="ＭＳ 明朝" w:hAnsi="ＭＳ 明朝" w:hint="eastAsia"/>
          <w:szCs w:val="21"/>
        </w:rPr>
        <w:t xml:space="preserve">ア　</w:t>
      </w:r>
      <w:r w:rsidR="00F61602" w:rsidRPr="00C3110E">
        <w:rPr>
          <w:rFonts w:ascii="ＭＳ 明朝" w:hAnsi="ＭＳ 明朝" w:hint="eastAsia"/>
          <w:szCs w:val="21"/>
        </w:rPr>
        <w:t>「</w:t>
      </w:r>
      <w:r w:rsidR="00CA0E6D" w:rsidRPr="00C3110E">
        <w:rPr>
          <w:rFonts w:ascii="ＭＳ 明朝" w:hAnsi="ＭＳ 明朝" w:hint="eastAsia"/>
          <w:szCs w:val="21"/>
        </w:rPr>
        <w:t>２</w:t>
      </w:r>
      <w:r w:rsidR="00764266" w:rsidRPr="00C3110E">
        <w:rPr>
          <w:rFonts w:ascii="ＭＳ 明朝" w:hAnsi="ＭＳ 明朝" w:hint="eastAsia"/>
          <w:szCs w:val="21"/>
        </w:rPr>
        <w:t xml:space="preserve">　</w:t>
      </w:r>
      <w:r w:rsidR="00F61602" w:rsidRPr="00C3110E">
        <w:rPr>
          <w:rFonts w:ascii="ＭＳ 明朝" w:hAnsi="ＭＳ 明朝" w:hint="eastAsia"/>
          <w:szCs w:val="21"/>
        </w:rPr>
        <w:t>プロポーザルに参加する者に必要な資格並びに業務実施上の条件」に記載した要件のいずれかを満たさなくなっ</w:t>
      </w:r>
      <w:r w:rsidRPr="00C3110E">
        <w:rPr>
          <w:rFonts w:ascii="ＭＳ 明朝" w:hAnsi="ＭＳ 明朝" w:hint="eastAsia"/>
          <w:szCs w:val="21"/>
        </w:rPr>
        <w:t>たとき</w:t>
      </w:r>
    </w:p>
    <w:p w:rsidR="00B15AA3" w:rsidRPr="00C3110E" w:rsidRDefault="00B15AA3" w:rsidP="00B15AA3">
      <w:pPr>
        <w:ind w:leftChars="300" w:left="840" w:hangingChars="100" w:hanging="210"/>
        <w:jc w:val="left"/>
        <w:rPr>
          <w:rFonts w:ascii="ＭＳ 明朝" w:hAnsi="ＭＳ 明朝"/>
          <w:szCs w:val="21"/>
        </w:rPr>
      </w:pPr>
      <w:r w:rsidRPr="00C3110E">
        <w:rPr>
          <w:rFonts w:ascii="ＭＳ 明朝" w:hAnsi="ＭＳ 明朝" w:hint="eastAsia"/>
          <w:szCs w:val="21"/>
        </w:rPr>
        <w:t xml:space="preserve">イ　</w:t>
      </w:r>
      <w:r w:rsidR="00A8399C" w:rsidRPr="00C3110E">
        <w:rPr>
          <w:rFonts w:ascii="ＭＳ 明朝" w:hAnsi="ＭＳ 明朝" w:hint="eastAsia"/>
          <w:szCs w:val="21"/>
        </w:rPr>
        <w:t>提案資格または提案内容が</w:t>
      </w:r>
      <w:r w:rsidR="00554004" w:rsidRPr="00C3110E">
        <w:rPr>
          <w:rFonts w:ascii="ＭＳ 明朝" w:hAnsi="ＭＳ 明朝" w:hint="eastAsia"/>
          <w:szCs w:val="21"/>
        </w:rPr>
        <w:t>無効</w:t>
      </w:r>
      <w:r w:rsidRPr="00C3110E">
        <w:rPr>
          <w:rFonts w:ascii="ＭＳ 明朝" w:hAnsi="ＭＳ 明朝" w:hint="eastAsia"/>
          <w:szCs w:val="21"/>
        </w:rPr>
        <w:t>となったとき</w:t>
      </w:r>
    </w:p>
    <w:p w:rsidR="00B95D71" w:rsidRPr="00C3110E" w:rsidRDefault="00B15AA3" w:rsidP="00B15AA3">
      <w:pPr>
        <w:ind w:leftChars="300" w:left="840" w:hangingChars="100" w:hanging="210"/>
        <w:jc w:val="left"/>
        <w:rPr>
          <w:rFonts w:ascii="ＭＳ 明朝" w:hAnsi="ＭＳ 明朝"/>
          <w:szCs w:val="21"/>
        </w:rPr>
      </w:pPr>
      <w:r w:rsidRPr="00C3110E">
        <w:rPr>
          <w:rFonts w:ascii="ＭＳ 明朝" w:hAnsi="ＭＳ 明朝" w:hint="eastAsia"/>
          <w:szCs w:val="21"/>
        </w:rPr>
        <w:t xml:space="preserve">ウ　</w:t>
      </w:r>
      <w:r w:rsidR="00F61602" w:rsidRPr="00C3110E">
        <w:rPr>
          <w:rFonts w:ascii="ＭＳ 明朝" w:hAnsi="ＭＳ 明朝" w:hint="eastAsia"/>
          <w:szCs w:val="21"/>
        </w:rPr>
        <w:t>その他事故等の特別な事由</w:t>
      </w:r>
      <w:r w:rsidR="002B5138" w:rsidRPr="00C3110E">
        <w:rPr>
          <w:rFonts w:ascii="ＭＳ 明朝" w:hAnsi="ＭＳ 明朝" w:hint="eastAsia"/>
          <w:szCs w:val="21"/>
        </w:rPr>
        <w:t>により契約が不可能と認められるとき</w:t>
      </w:r>
    </w:p>
    <w:p w:rsidR="00F61602" w:rsidRPr="00C3110E" w:rsidRDefault="00F61602" w:rsidP="00F61602">
      <w:pPr>
        <w:rPr>
          <w:rFonts w:ascii="ＭＳ 明朝" w:hAnsi="ＭＳ 明朝"/>
          <w:szCs w:val="21"/>
        </w:rPr>
      </w:pPr>
    </w:p>
    <w:p w:rsidR="00F61602" w:rsidRPr="00C3110E" w:rsidRDefault="005723BD" w:rsidP="00104E1C">
      <w:pPr>
        <w:tabs>
          <w:tab w:val="left" w:pos="567"/>
        </w:tabs>
        <w:rPr>
          <w:rFonts w:ascii="ＭＳ 明朝" w:hAnsi="ＭＳ 明朝"/>
          <w:b/>
          <w:color w:val="000000"/>
          <w:szCs w:val="21"/>
        </w:rPr>
      </w:pPr>
      <w:r w:rsidRPr="00C3110E">
        <w:rPr>
          <w:rFonts w:ascii="ＭＳ 明朝" w:hAnsi="ＭＳ 明朝" w:hint="eastAsia"/>
          <w:b/>
          <w:color w:val="000000"/>
          <w:szCs w:val="21"/>
        </w:rPr>
        <w:t>１</w:t>
      </w:r>
      <w:r w:rsidR="00D851BB" w:rsidRPr="00C3110E">
        <w:rPr>
          <w:rFonts w:ascii="ＭＳ 明朝" w:hAnsi="ＭＳ 明朝" w:hint="eastAsia"/>
          <w:b/>
          <w:color w:val="000000"/>
          <w:szCs w:val="21"/>
        </w:rPr>
        <w:t>７</w:t>
      </w:r>
      <w:r w:rsidRPr="00C3110E">
        <w:rPr>
          <w:rFonts w:ascii="ＭＳ 明朝" w:hAnsi="ＭＳ 明朝" w:hint="eastAsia"/>
          <w:b/>
          <w:color w:val="000000"/>
          <w:szCs w:val="21"/>
        </w:rPr>
        <w:t xml:space="preserve">　</w:t>
      </w:r>
      <w:r w:rsidR="00F61602" w:rsidRPr="00C3110E">
        <w:rPr>
          <w:rFonts w:ascii="ＭＳ 明朝" w:hAnsi="ＭＳ 明朝" w:hint="eastAsia"/>
          <w:b/>
          <w:color w:val="000000"/>
          <w:szCs w:val="21"/>
        </w:rPr>
        <w:t xml:space="preserve">その他 </w:t>
      </w:r>
    </w:p>
    <w:p w:rsidR="009045EB" w:rsidRPr="00C3110E" w:rsidRDefault="009045EB" w:rsidP="009045EB">
      <w:pPr>
        <w:tabs>
          <w:tab w:val="left" w:pos="567"/>
        </w:tabs>
        <w:ind w:left="630" w:hangingChars="300" w:hanging="630"/>
        <w:rPr>
          <w:rFonts w:ascii="ＭＳ 明朝" w:hAnsi="ＭＳ 明朝"/>
          <w:color w:val="000000"/>
          <w:szCs w:val="21"/>
        </w:rPr>
      </w:pPr>
      <w:r w:rsidRPr="00C3110E">
        <w:rPr>
          <w:rFonts w:ascii="ＭＳ 明朝" w:hAnsi="ＭＳ 明朝" w:hint="eastAsia"/>
          <w:color w:val="000000"/>
          <w:szCs w:val="21"/>
        </w:rPr>
        <w:t xml:space="preserve">　（１）参加意向申出書を提出後に参加を辞退する場合は、辞退届</w:t>
      </w:r>
      <w:r w:rsidR="00590CF4" w:rsidRPr="00C3110E">
        <w:rPr>
          <w:rFonts w:ascii="ＭＳ 明朝" w:hAnsi="ＭＳ 明朝" w:hint="eastAsia"/>
          <w:color w:val="000000"/>
          <w:szCs w:val="21"/>
        </w:rPr>
        <w:t>（様式９</w:t>
      </w:r>
      <w:r w:rsidRPr="00C3110E">
        <w:rPr>
          <w:rFonts w:ascii="ＭＳ 明朝" w:hAnsi="ＭＳ 明朝" w:hint="eastAsia"/>
          <w:color w:val="000000"/>
          <w:szCs w:val="21"/>
        </w:rPr>
        <w:t>）を郵送により速やかに提出すること。</w:t>
      </w:r>
    </w:p>
    <w:p w:rsidR="00F61602" w:rsidRPr="00C3110E" w:rsidRDefault="009045EB" w:rsidP="00764266">
      <w:pPr>
        <w:ind w:firstLineChars="100" w:firstLine="210"/>
        <w:jc w:val="left"/>
        <w:rPr>
          <w:rFonts w:ascii="ＭＳ 明朝" w:hAnsi="ＭＳ 明朝"/>
          <w:szCs w:val="21"/>
        </w:rPr>
      </w:pPr>
      <w:r w:rsidRPr="00C3110E">
        <w:rPr>
          <w:rFonts w:ascii="ＭＳ 明朝" w:hAnsi="ＭＳ 明朝" w:hint="eastAsia"/>
          <w:szCs w:val="21"/>
        </w:rPr>
        <w:t>（２</w:t>
      </w:r>
      <w:r w:rsidR="00CE32CC" w:rsidRPr="00C3110E">
        <w:rPr>
          <w:rFonts w:ascii="ＭＳ 明朝" w:hAnsi="ＭＳ 明朝" w:hint="eastAsia"/>
          <w:szCs w:val="21"/>
        </w:rPr>
        <w:t>）</w:t>
      </w:r>
      <w:r w:rsidR="00F61602" w:rsidRPr="00C3110E">
        <w:rPr>
          <w:rFonts w:ascii="ＭＳ 明朝" w:hAnsi="ＭＳ 明朝" w:hint="eastAsia"/>
          <w:szCs w:val="21"/>
        </w:rPr>
        <w:t>プロポーザルに係るすべての費用は、</w:t>
      </w:r>
      <w:r w:rsidR="00E92159" w:rsidRPr="00C3110E">
        <w:rPr>
          <w:rFonts w:ascii="ＭＳ 明朝" w:hAnsi="ＭＳ 明朝" w:hint="eastAsia"/>
          <w:szCs w:val="21"/>
        </w:rPr>
        <w:t>提案</w:t>
      </w:r>
      <w:r w:rsidR="00F61602" w:rsidRPr="00C3110E">
        <w:rPr>
          <w:rFonts w:ascii="ＭＳ 明朝" w:hAnsi="ＭＳ 明朝" w:hint="eastAsia"/>
          <w:szCs w:val="21"/>
        </w:rPr>
        <w:t xml:space="preserve">者の負担とする。 </w:t>
      </w:r>
    </w:p>
    <w:p w:rsidR="00F61602" w:rsidRPr="00C3110E" w:rsidRDefault="00623F1D" w:rsidP="00315C9F">
      <w:pPr>
        <w:ind w:leftChars="100" w:left="630" w:hangingChars="200" w:hanging="420"/>
        <w:jc w:val="left"/>
        <w:rPr>
          <w:rFonts w:ascii="ＭＳ 明朝" w:hAnsi="ＭＳ 明朝"/>
          <w:szCs w:val="21"/>
        </w:rPr>
      </w:pPr>
      <w:r w:rsidRPr="00C3110E">
        <w:rPr>
          <w:rFonts w:ascii="ＭＳ 明朝" w:hAnsi="ＭＳ 明朝" w:hint="eastAsia"/>
          <w:color w:val="000000"/>
          <w:szCs w:val="21"/>
        </w:rPr>
        <w:t>（３</w:t>
      </w:r>
      <w:r w:rsidR="00CE32CC" w:rsidRPr="00C3110E">
        <w:rPr>
          <w:rFonts w:ascii="ＭＳ 明朝" w:hAnsi="ＭＳ 明朝" w:hint="eastAsia"/>
          <w:color w:val="000000"/>
          <w:szCs w:val="21"/>
        </w:rPr>
        <w:t>）</w:t>
      </w:r>
      <w:r w:rsidR="00F61602" w:rsidRPr="00C3110E">
        <w:rPr>
          <w:rFonts w:ascii="ＭＳ 明朝" w:hAnsi="ＭＳ 明朝" w:hint="eastAsia"/>
          <w:color w:val="000000"/>
          <w:szCs w:val="21"/>
        </w:rPr>
        <w:t>提出後の参加</w:t>
      </w:r>
      <w:r w:rsidR="00FA257E" w:rsidRPr="00C3110E">
        <w:rPr>
          <w:rFonts w:ascii="ＭＳ 明朝" w:hAnsi="ＭＳ 明朝" w:hint="eastAsia"/>
          <w:color w:val="000000"/>
          <w:szCs w:val="21"/>
        </w:rPr>
        <w:t>意向申出</w:t>
      </w:r>
      <w:r w:rsidR="00F61602" w:rsidRPr="00C3110E">
        <w:rPr>
          <w:rFonts w:ascii="ＭＳ 明朝" w:hAnsi="ＭＳ 明朝" w:hint="eastAsia"/>
          <w:color w:val="000000"/>
          <w:szCs w:val="21"/>
        </w:rPr>
        <w:t>書及び提案書等の修正</w:t>
      </w:r>
      <w:r w:rsidR="00315C9F" w:rsidRPr="00C3110E">
        <w:rPr>
          <w:rFonts w:ascii="ＭＳ 明朝" w:hAnsi="ＭＳ 明朝" w:hint="eastAsia"/>
          <w:color w:val="000000"/>
          <w:szCs w:val="21"/>
        </w:rPr>
        <w:t>、差し替え、追加、削除</w:t>
      </w:r>
      <w:r w:rsidR="00F61602" w:rsidRPr="00C3110E">
        <w:rPr>
          <w:rFonts w:ascii="ＭＳ 明朝" w:hAnsi="ＭＳ 明朝" w:hint="eastAsia"/>
          <w:color w:val="000000"/>
          <w:szCs w:val="21"/>
        </w:rPr>
        <w:t>又は変更は、認めない</w:t>
      </w:r>
      <w:r w:rsidR="00F61602" w:rsidRPr="00C3110E">
        <w:rPr>
          <w:rFonts w:ascii="ＭＳ 明朝" w:hAnsi="ＭＳ 明朝" w:hint="eastAsia"/>
          <w:szCs w:val="21"/>
        </w:rPr>
        <w:t>ものとする。</w:t>
      </w:r>
    </w:p>
    <w:p w:rsidR="00F61602" w:rsidRPr="00C3110E" w:rsidRDefault="00AD4239" w:rsidP="00764266">
      <w:pPr>
        <w:ind w:firstLineChars="100" w:firstLine="210"/>
        <w:jc w:val="left"/>
        <w:rPr>
          <w:rFonts w:ascii="ＭＳ 明朝" w:hAnsi="ＭＳ 明朝"/>
          <w:szCs w:val="21"/>
        </w:rPr>
      </w:pPr>
      <w:r w:rsidRPr="00C3110E">
        <w:rPr>
          <w:rFonts w:ascii="ＭＳ 明朝" w:hAnsi="ＭＳ 明朝" w:hint="eastAsia"/>
          <w:szCs w:val="21"/>
        </w:rPr>
        <w:t>（</w:t>
      </w:r>
      <w:r w:rsidR="00623F1D" w:rsidRPr="00C3110E">
        <w:rPr>
          <w:rFonts w:ascii="ＭＳ 明朝" w:hAnsi="ＭＳ 明朝" w:hint="eastAsia"/>
          <w:szCs w:val="21"/>
        </w:rPr>
        <w:t>４</w:t>
      </w:r>
      <w:r w:rsidRPr="00C3110E">
        <w:rPr>
          <w:rFonts w:ascii="ＭＳ 明朝" w:hAnsi="ＭＳ 明朝" w:hint="eastAsia"/>
          <w:szCs w:val="21"/>
        </w:rPr>
        <w:t>）</w:t>
      </w:r>
      <w:r w:rsidR="00F61602" w:rsidRPr="00C3110E">
        <w:rPr>
          <w:rFonts w:ascii="ＭＳ 明朝" w:hAnsi="ＭＳ 明朝" w:hint="eastAsia"/>
          <w:szCs w:val="21"/>
        </w:rPr>
        <w:t>電子メール等の通信事故について、豊橋市は一切の責任を負わないものとする。</w:t>
      </w:r>
    </w:p>
    <w:p w:rsidR="00F61602" w:rsidRPr="00C3110E" w:rsidRDefault="00BB1FEE" w:rsidP="00623F1D">
      <w:pPr>
        <w:ind w:leftChars="102" w:left="634" w:hangingChars="200" w:hanging="420"/>
        <w:jc w:val="left"/>
        <w:rPr>
          <w:rFonts w:ascii="ＭＳ 明朝" w:hAnsi="ＭＳ 明朝"/>
          <w:szCs w:val="21"/>
        </w:rPr>
      </w:pPr>
      <w:r w:rsidRPr="00C3110E">
        <w:rPr>
          <w:rFonts w:ascii="ＭＳ 明朝" w:hAnsi="ＭＳ 明朝" w:hint="eastAsia"/>
          <w:color w:val="000000"/>
          <w:szCs w:val="21"/>
        </w:rPr>
        <w:t>（</w:t>
      </w:r>
      <w:r w:rsidR="00623F1D" w:rsidRPr="00C3110E">
        <w:rPr>
          <w:rFonts w:ascii="ＭＳ 明朝" w:hAnsi="ＭＳ 明朝" w:hint="eastAsia"/>
          <w:color w:val="000000"/>
          <w:szCs w:val="21"/>
        </w:rPr>
        <w:t>５</w:t>
      </w:r>
      <w:r w:rsidRPr="00C3110E">
        <w:rPr>
          <w:rFonts w:ascii="ＭＳ 明朝" w:hAnsi="ＭＳ 明朝" w:hint="eastAsia"/>
          <w:color w:val="000000"/>
          <w:szCs w:val="21"/>
        </w:rPr>
        <w:t>）</w:t>
      </w:r>
      <w:r w:rsidR="00F61602" w:rsidRPr="00C3110E">
        <w:rPr>
          <w:rFonts w:ascii="ＭＳ 明朝" w:hAnsi="ＭＳ 明朝" w:hint="eastAsia"/>
          <w:color w:val="000000"/>
          <w:szCs w:val="21"/>
        </w:rPr>
        <w:t>特定</w:t>
      </w:r>
      <w:r w:rsidR="001E1C13" w:rsidRPr="00C3110E">
        <w:rPr>
          <w:rFonts w:ascii="ＭＳ 明朝" w:hAnsi="ＭＳ 明朝" w:hint="eastAsia"/>
          <w:color w:val="000000"/>
          <w:szCs w:val="21"/>
        </w:rPr>
        <w:t>結果</w:t>
      </w:r>
      <w:r w:rsidR="00F61602" w:rsidRPr="00C3110E">
        <w:rPr>
          <w:rFonts w:ascii="ＭＳ 明朝" w:hAnsi="ＭＳ 明朝" w:hint="eastAsia"/>
          <w:color w:val="000000"/>
          <w:szCs w:val="21"/>
        </w:rPr>
        <w:t>通知をした日から契約締結の日までの期間において、契約候補者となった者が「</w:t>
      </w:r>
      <w:r w:rsidR="00F61602" w:rsidRPr="00C3110E">
        <w:rPr>
          <w:rFonts w:ascii="ＭＳ 明朝" w:hAnsi="ＭＳ 明朝" w:hint="eastAsia"/>
          <w:color w:val="000000"/>
          <w:kern w:val="0"/>
          <w:szCs w:val="21"/>
        </w:rPr>
        <w:t>豊橋市が行う事務又は事業からの暴力団排除に関する合意書</w:t>
      </w:r>
      <w:r w:rsidR="00F61602" w:rsidRPr="00C3110E">
        <w:rPr>
          <w:rFonts w:ascii="ＭＳ 明朝" w:hAnsi="ＭＳ 明朝" w:hint="eastAsia"/>
          <w:color w:val="000000"/>
          <w:szCs w:val="21"/>
        </w:rPr>
        <w:t>」に基づく排除措置を受けた場合</w:t>
      </w:r>
      <w:r w:rsidR="00F61602" w:rsidRPr="00C3110E">
        <w:rPr>
          <w:rFonts w:ascii="ＭＳ 明朝" w:hAnsi="ＭＳ 明朝" w:hint="eastAsia"/>
          <w:szCs w:val="21"/>
        </w:rPr>
        <w:t>は、契約を締結しないものとする。なお、この場合、豊橋市は一切の損害賠償の責を負わない。</w:t>
      </w:r>
    </w:p>
    <w:p w:rsidR="00F61602" w:rsidRPr="00C3110E" w:rsidRDefault="00BB1FEE" w:rsidP="00764266">
      <w:pPr>
        <w:ind w:leftChars="116" w:left="664" w:hangingChars="200" w:hanging="420"/>
        <w:jc w:val="left"/>
        <w:rPr>
          <w:rFonts w:ascii="ＭＳ 明朝" w:hAnsi="ＭＳ 明朝"/>
          <w:szCs w:val="21"/>
        </w:rPr>
      </w:pPr>
      <w:r w:rsidRPr="00C3110E">
        <w:rPr>
          <w:rFonts w:ascii="ＭＳ 明朝" w:hAnsi="ＭＳ 明朝" w:hint="eastAsia"/>
          <w:szCs w:val="21"/>
        </w:rPr>
        <w:t>（</w:t>
      </w:r>
      <w:r w:rsidR="00623F1D" w:rsidRPr="00C3110E">
        <w:rPr>
          <w:rFonts w:ascii="ＭＳ 明朝" w:hAnsi="ＭＳ 明朝" w:hint="eastAsia"/>
          <w:szCs w:val="21"/>
        </w:rPr>
        <w:t>６</w:t>
      </w:r>
      <w:r w:rsidRPr="00C3110E">
        <w:rPr>
          <w:rFonts w:ascii="ＭＳ 明朝" w:hAnsi="ＭＳ 明朝" w:hint="eastAsia"/>
          <w:szCs w:val="21"/>
        </w:rPr>
        <w:t>）</w:t>
      </w:r>
      <w:r w:rsidR="00F61602" w:rsidRPr="00C3110E">
        <w:rPr>
          <w:rFonts w:ascii="ＭＳ 明朝" w:hAnsi="ＭＳ 明朝" w:hint="eastAsia"/>
          <w:szCs w:val="21"/>
        </w:rPr>
        <w:t>契約の履行にあたり、妨害又は不当要求を受けた場合は、</w:t>
      </w:r>
      <w:r w:rsidR="00017B90" w:rsidRPr="00C3110E">
        <w:rPr>
          <w:rFonts w:ascii="ＭＳ 明朝" w:hAnsi="ＭＳ 明朝" w:hint="eastAsia"/>
          <w:szCs w:val="21"/>
        </w:rPr>
        <w:t>発注者に報告するとともに</w:t>
      </w:r>
      <w:r w:rsidR="00F61602" w:rsidRPr="00C3110E">
        <w:rPr>
          <w:rFonts w:ascii="ＭＳ 明朝" w:hAnsi="ＭＳ 明朝" w:hint="eastAsia"/>
          <w:szCs w:val="21"/>
        </w:rPr>
        <w:t>警察へ被害届を提出すること。これを怠った場合は、契約の相手方としない措置を講じることがある。</w:t>
      </w:r>
    </w:p>
    <w:p w:rsidR="00F61602" w:rsidRPr="00C3110E" w:rsidRDefault="00BB1FEE" w:rsidP="00764266">
      <w:pPr>
        <w:ind w:leftChars="116" w:left="664" w:hangingChars="200" w:hanging="420"/>
        <w:jc w:val="left"/>
        <w:rPr>
          <w:rFonts w:ascii="ＭＳ 明朝" w:hAnsi="ＭＳ 明朝"/>
          <w:szCs w:val="21"/>
        </w:rPr>
      </w:pPr>
      <w:r w:rsidRPr="00C3110E">
        <w:rPr>
          <w:rFonts w:ascii="ＭＳ 明朝" w:hAnsi="ＭＳ 明朝" w:hint="eastAsia"/>
          <w:szCs w:val="21"/>
        </w:rPr>
        <w:t>（</w:t>
      </w:r>
      <w:r w:rsidR="00623F1D" w:rsidRPr="00C3110E">
        <w:rPr>
          <w:rFonts w:ascii="ＭＳ 明朝" w:hAnsi="ＭＳ 明朝" w:hint="eastAsia"/>
          <w:szCs w:val="21"/>
        </w:rPr>
        <w:t>７</w:t>
      </w:r>
      <w:r w:rsidRPr="00C3110E">
        <w:rPr>
          <w:rFonts w:ascii="ＭＳ 明朝" w:hAnsi="ＭＳ 明朝" w:hint="eastAsia"/>
          <w:szCs w:val="21"/>
        </w:rPr>
        <w:t>）</w:t>
      </w:r>
      <w:r w:rsidR="00F61602" w:rsidRPr="00C3110E">
        <w:rPr>
          <w:rFonts w:ascii="ＭＳ 明朝" w:hAnsi="ＭＳ 明朝" w:hint="eastAsia"/>
          <w:szCs w:val="21"/>
        </w:rPr>
        <w:t>本プロポーザルの手続きにおいて使用する言語は日本語、通貨は日本円、単位は日本の標準時及び計量法（平成</w:t>
      </w:r>
      <w:r w:rsidR="008C1931" w:rsidRPr="00C3110E">
        <w:rPr>
          <w:rFonts w:ascii="ＭＳ 明朝" w:hAnsi="ＭＳ 明朝" w:hint="eastAsia"/>
          <w:szCs w:val="21"/>
        </w:rPr>
        <w:t>４</w:t>
      </w:r>
      <w:r w:rsidR="00F61602" w:rsidRPr="00C3110E">
        <w:rPr>
          <w:rFonts w:ascii="ＭＳ 明朝" w:hAnsi="ＭＳ 明朝" w:hint="eastAsia"/>
          <w:szCs w:val="21"/>
        </w:rPr>
        <w:t>年法律第</w:t>
      </w:r>
      <w:r w:rsidR="008C1931" w:rsidRPr="00C3110E">
        <w:rPr>
          <w:rFonts w:ascii="ＭＳ 明朝" w:hAnsi="ＭＳ 明朝" w:hint="eastAsia"/>
          <w:szCs w:val="21"/>
        </w:rPr>
        <w:t>５１</w:t>
      </w:r>
      <w:r w:rsidR="00F61602" w:rsidRPr="00C3110E">
        <w:rPr>
          <w:rFonts w:ascii="ＭＳ 明朝" w:hAnsi="ＭＳ 明朝" w:hint="eastAsia"/>
          <w:szCs w:val="21"/>
        </w:rPr>
        <w:t>号）によるものとする。</w:t>
      </w:r>
    </w:p>
    <w:sectPr w:rsidR="00F61602" w:rsidRPr="00C3110E" w:rsidSect="001402A6">
      <w:footerReference w:type="default" r:id="rId7"/>
      <w:pgSz w:w="11906" w:h="16838" w:code="9"/>
      <w:pgMar w:top="1191" w:right="1134" w:bottom="1021" w:left="1418" w:header="851" w:footer="737"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8E0" w:rsidRDefault="00E158E0" w:rsidP="005D1557">
      <w:r>
        <w:separator/>
      </w:r>
    </w:p>
  </w:endnote>
  <w:endnote w:type="continuationSeparator" w:id="0">
    <w:p w:rsidR="00E158E0" w:rsidRDefault="00E158E0" w:rsidP="005D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ADGothicJP Mediu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2A6" w:rsidRDefault="001402A6" w:rsidP="00CB2F0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8E0" w:rsidRDefault="00E158E0" w:rsidP="005D1557">
      <w:r>
        <w:separator/>
      </w:r>
    </w:p>
  </w:footnote>
  <w:footnote w:type="continuationSeparator" w:id="0">
    <w:p w:rsidR="00E158E0" w:rsidRDefault="00E158E0" w:rsidP="005D1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6D8"/>
    <w:multiLevelType w:val="hybridMultilevel"/>
    <w:tmpl w:val="8412272A"/>
    <w:lvl w:ilvl="0" w:tplc="3B08F9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4A714B"/>
    <w:multiLevelType w:val="singleLevel"/>
    <w:tmpl w:val="18028CA8"/>
    <w:lvl w:ilvl="0">
      <w:start w:val="1"/>
      <w:numFmt w:val="aiueoFullWidth"/>
      <w:lvlText w:val="%1)"/>
      <w:lvlJc w:val="left"/>
      <w:pPr>
        <w:tabs>
          <w:tab w:val="num" w:pos="1470"/>
        </w:tabs>
        <w:ind w:left="1470" w:hanging="420"/>
      </w:pPr>
      <w:rPr>
        <w:rFonts w:hint="eastAsia"/>
      </w:rPr>
    </w:lvl>
  </w:abstractNum>
  <w:abstractNum w:abstractNumId="2" w15:restartNumberingAfterBreak="0">
    <w:nsid w:val="0CB80EE3"/>
    <w:multiLevelType w:val="hybridMultilevel"/>
    <w:tmpl w:val="45C642B6"/>
    <w:lvl w:ilvl="0" w:tplc="FFFFFFFF">
      <w:start w:val="1"/>
      <w:numFmt w:val="decimalFullWidth"/>
      <w:lvlText w:val="（%1）"/>
      <w:lvlJc w:val="left"/>
      <w:pPr>
        <w:ind w:left="1146"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3" w15:restartNumberingAfterBreak="0">
    <w:nsid w:val="10F00248"/>
    <w:multiLevelType w:val="hybridMultilevel"/>
    <w:tmpl w:val="2536F92A"/>
    <w:lvl w:ilvl="0" w:tplc="DBE2FD5A">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194CD6"/>
    <w:multiLevelType w:val="hybridMultilevel"/>
    <w:tmpl w:val="97762E2E"/>
    <w:lvl w:ilvl="0" w:tplc="ECB8DD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7114CE"/>
    <w:multiLevelType w:val="hybridMultilevel"/>
    <w:tmpl w:val="A5EE1F60"/>
    <w:lvl w:ilvl="0" w:tplc="CFA21F7E">
      <w:start w:val="1"/>
      <w:numFmt w:val="aiueo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36E624D"/>
    <w:multiLevelType w:val="singleLevel"/>
    <w:tmpl w:val="D3FE38EC"/>
    <w:lvl w:ilvl="0">
      <w:start w:val="1"/>
      <w:numFmt w:val="decimalEnclosedCircle"/>
      <w:lvlText w:val="%1"/>
      <w:lvlJc w:val="left"/>
      <w:pPr>
        <w:tabs>
          <w:tab w:val="num" w:pos="1050"/>
        </w:tabs>
        <w:ind w:left="1050" w:hanging="210"/>
      </w:pPr>
      <w:rPr>
        <w:rFonts w:hint="eastAsia"/>
      </w:rPr>
    </w:lvl>
  </w:abstractNum>
  <w:abstractNum w:abstractNumId="7" w15:restartNumberingAfterBreak="0">
    <w:nsid w:val="27897B28"/>
    <w:multiLevelType w:val="hybridMultilevel"/>
    <w:tmpl w:val="45C642B6"/>
    <w:lvl w:ilvl="0" w:tplc="FFFFFFFF">
      <w:start w:val="1"/>
      <w:numFmt w:val="decimalFullWidth"/>
      <w:lvlText w:val="（%1）"/>
      <w:lvlJc w:val="left"/>
      <w:pPr>
        <w:ind w:left="1115"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8" w15:restartNumberingAfterBreak="0">
    <w:nsid w:val="322E550C"/>
    <w:multiLevelType w:val="multilevel"/>
    <w:tmpl w:val="0216794C"/>
    <w:lvl w:ilvl="0">
      <w:start w:val="1"/>
      <w:numFmt w:val="decimalFullWidth"/>
      <w:lvlText w:val="%1."/>
      <w:lvlJc w:val="left"/>
      <w:pPr>
        <w:tabs>
          <w:tab w:val="num" w:pos="425"/>
        </w:tabs>
        <w:ind w:left="425" w:hanging="425"/>
      </w:pPr>
      <w:rPr>
        <w:rFonts w:ascii="HGｺﾞｼｯｸE" w:eastAsia="HGｺﾞｼｯｸE" w:hint="eastAsia"/>
      </w:rPr>
    </w:lvl>
    <w:lvl w:ilvl="1">
      <w:start w:val="1"/>
      <w:numFmt w:val="decimalFullWidth"/>
      <w:lvlText w:val="%1.%2."/>
      <w:lvlJc w:val="left"/>
      <w:pPr>
        <w:tabs>
          <w:tab w:val="num" w:pos="709"/>
        </w:tabs>
        <w:ind w:left="709" w:hanging="567"/>
      </w:pPr>
      <w:rPr>
        <w:rFonts w:ascii="HGｺﾞｼｯｸE" w:eastAsia="HGｺﾞｼｯｸE"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4F14CC9"/>
    <w:multiLevelType w:val="hybridMultilevel"/>
    <w:tmpl w:val="C50CCE92"/>
    <w:lvl w:ilvl="0" w:tplc="72FA7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C106A7D"/>
    <w:multiLevelType w:val="hybridMultilevel"/>
    <w:tmpl w:val="C0A075B0"/>
    <w:lvl w:ilvl="0" w:tplc="43906902">
      <w:start w:val="1"/>
      <w:numFmt w:val="decimalFullWidth"/>
      <w:lvlText w:val="（%1）"/>
      <w:lvlJc w:val="left"/>
      <w:pPr>
        <w:ind w:left="1115" w:hanging="720"/>
      </w:pPr>
      <w:rPr>
        <w:rFonts w:ascii="ＭＳ ゴシック" w:eastAsia="ＭＳ ゴシック" w:hAnsi="ＭＳ ゴシック" w:cs="Times New Roman"/>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1" w15:restartNumberingAfterBreak="0">
    <w:nsid w:val="3C8D3677"/>
    <w:multiLevelType w:val="hybridMultilevel"/>
    <w:tmpl w:val="45C642B6"/>
    <w:lvl w:ilvl="0" w:tplc="FFFFFFFF">
      <w:start w:val="1"/>
      <w:numFmt w:val="decimalFullWidth"/>
      <w:lvlText w:val="（%1）"/>
      <w:lvlJc w:val="left"/>
      <w:pPr>
        <w:ind w:left="862"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2" w15:restartNumberingAfterBreak="0">
    <w:nsid w:val="4A945138"/>
    <w:multiLevelType w:val="hybridMultilevel"/>
    <w:tmpl w:val="45C642B6"/>
    <w:lvl w:ilvl="0" w:tplc="FFFFFFFF">
      <w:start w:val="1"/>
      <w:numFmt w:val="decimalFullWidth"/>
      <w:lvlText w:val="（%1）"/>
      <w:lvlJc w:val="left"/>
      <w:pPr>
        <w:ind w:left="1115"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3" w15:restartNumberingAfterBreak="0">
    <w:nsid w:val="4C495208"/>
    <w:multiLevelType w:val="hybridMultilevel"/>
    <w:tmpl w:val="45C642B6"/>
    <w:lvl w:ilvl="0" w:tplc="FFFFFFFF">
      <w:start w:val="1"/>
      <w:numFmt w:val="decimalFullWidth"/>
      <w:lvlText w:val="（%1）"/>
      <w:lvlJc w:val="left"/>
      <w:pPr>
        <w:ind w:left="1115"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4" w15:restartNumberingAfterBreak="0">
    <w:nsid w:val="5202646E"/>
    <w:multiLevelType w:val="hybridMultilevel"/>
    <w:tmpl w:val="BCD0F18E"/>
    <w:lvl w:ilvl="0" w:tplc="EBA0EE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BD36A0"/>
    <w:multiLevelType w:val="hybridMultilevel"/>
    <w:tmpl w:val="45C642B6"/>
    <w:lvl w:ilvl="0" w:tplc="FFFFFFFF">
      <w:start w:val="1"/>
      <w:numFmt w:val="decimalFullWidth"/>
      <w:lvlText w:val="（%1）"/>
      <w:lvlJc w:val="left"/>
      <w:pPr>
        <w:ind w:left="1115"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6" w15:restartNumberingAfterBreak="0">
    <w:nsid w:val="713439A8"/>
    <w:multiLevelType w:val="hybridMultilevel"/>
    <w:tmpl w:val="E1200A68"/>
    <w:lvl w:ilvl="0" w:tplc="EC8C66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87412B"/>
    <w:multiLevelType w:val="hybridMultilevel"/>
    <w:tmpl w:val="FE443A3A"/>
    <w:lvl w:ilvl="0" w:tplc="F006A9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80A6698"/>
    <w:multiLevelType w:val="hybridMultilevel"/>
    <w:tmpl w:val="84D459D2"/>
    <w:lvl w:ilvl="0" w:tplc="B6A8F6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13"/>
  </w:num>
  <w:num w:numId="4">
    <w:abstractNumId w:val="8"/>
  </w:num>
  <w:num w:numId="5">
    <w:abstractNumId w:val="1"/>
  </w:num>
  <w:num w:numId="6">
    <w:abstractNumId w:val="16"/>
  </w:num>
  <w:num w:numId="7">
    <w:abstractNumId w:val="14"/>
  </w:num>
  <w:num w:numId="8">
    <w:abstractNumId w:val="4"/>
  </w:num>
  <w:num w:numId="9">
    <w:abstractNumId w:val="10"/>
  </w:num>
  <w:num w:numId="10">
    <w:abstractNumId w:val="12"/>
  </w:num>
  <w:num w:numId="11">
    <w:abstractNumId w:val="17"/>
  </w:num>
  <w:num w:numId="12">
    <w:abstractNumId w:val="11"/>
  </w:num>
  <w:num w:numId="13">
    <w:abstractNumId w:val="2"/>
  </w:num>
  <w:num w:numId="14">
    <w:abstractNumId w:val="15"/>
  </w:num>
  <w:num w:numId="15">
    <w:abstractNumId w:val="7"/>
  </w:num>
  <w:num w:numId="16">
    <w:abstractNumId w:val="3"/>
  </w:num>
  <w:num w:numId="17">
    <w:abstractNumId w:val="0"/>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57"/>
    <w:rsid w:val="000005CB"/>
    <w:rsid w:val="00001578"/>
    <w:rsid w:val="00002BAF"/>
    <w:rsid w:val="00007EEF"/>
    <w:rsid w:val="00017B90"/>
    <w:rsid w:val="00017D41"/>
    <w:rsid w:val="0002050E"/>
    <w:rsid w:val="00032A6C"/>
    <w:rsid w:val="000337FF"/>
    <w:rsid w:val="00047510"/>
    <w:rsid w:val="00052A9B"/>
    <w:rsid w:val="000618FE"/>
    <w:rsid w:val="00062321"/>
    <w:rsid w:val="00090988"/>
    <w:rsid w:val="00094788"/>
    <w:rsid w:val="000A1CCF"/>
    <w:rsid w:val="000A4F6B"/>
    <w:rsid w:val="000A54BF"/>
    <w:rsid w:val="000B1359"/>
    <w:rsid w:val="000B3F2C"/>
    <w:rsid w:val="000D0E1B"/>
    <w:rsid w:val="000D1609"/>
    <w:rsid w:val="000D3C26"/>
    <w:rsid w:val="000D71C5"/>
    <w:rsid w:val="000E1056"/>
    <w:rsid w:val="000F35E9"/>
    <w:rsid w:val="000F4676"/>
    <w:rsid w:val="00100D96"/>
    <w:rsid w:val="001034B6"/>
    <w:rsid w:val="00104A1D"/>
    <w:rsid w:val="00104E1C"/>
    <w:rsid w:val="00116935"/>
    <w:rsid w:val="001247F5"/>
    <w:rsid w:val="00131E27"/>
    <w:rsid w:val="00135026"/>
    <w:rsid w:val="0013550F"/>
    <w:rsid w:val="001402A6"/>
    <w:rsid w:val="00155B6C"/>
    <w:rsid w:val="00157070"/>
    <w:rsid w:val="00157F04"/>
    <w:rsid w:val="00160E02"/>
    <w:rsid w:val="0019472B"/>
    <w:rsid w:val="00194D40"/>
    <w:rsid w:val="001C03A0"/>
    <w:rsid w:val="001C06FB"/>
    <w:rsid w:val="001C155B"/>
    <w:rsid w:val="001C5CFC"/>
    <w:rsid w:val="001D17CF"/>
    <w:rsid w:val="001D5357"/>
    <w:rsid w:val="001E1C13"/>
    <w:rsid w:val="001E2FE2"/>
    <w:rsid w:val="001E540E"/>
    <w:rsid w:val="001E5AFA"/>
    <w:rsid w:val="001F2A78"/>
    <w:rsid w:val="001F7508"/>
    <w:rsid w:val="0020091B"/>
    <w:rsid w:val="002009A7"/>
    <w:rsid w:val="00216516"/>
    <w:rsid w:val="00221EAB"/>
    <w:rsid w:val="00231F6A"/>
    <w:rsid w:val="002332A7"/>
    <w:rsid w:val="00234A53"/>
    <w:rsid w:val="00242D1C"/>
    <w:rsid w:val="002629DB"/>
    <w:rsid w:val="0027516F"/>
    <w:rsid w:val="00281363"/>
    <w:rsid w:val="00281ABC"/>
    <w:rsid w:val="00284714"/>
    <w:rsid w:val="002873FF"/>
    <w:rsid w:val="002A3684"/>
    <w:rsid w:val="002A4702"/>
    <w:rsid w:val="002A5276"/>
    <w:rsid w:val="002B0BDA"/>
    <w:rsid w:val="002B135C"/>
    <w:rsid w:val="002B5138"/>
    <w:rsid w:val="002B54A0"/>
    <w:rsid w:val="002B5BBB"/>
    <w:rsid w:val="002C0CC7"/>
    <w:rsid w:val="002C15BF"/>
    <w:rsid w:val="002E77AE"/>
    <w:rsid w:val="002F099E"/>
    <w:rsid w:val="002F51E6"/>
    <w:rsid w:val="002F553E"/>
    <w:rsid w:val="003063C6"/>
    <w:rsid w:val="00310302"/>
    <w:rsid w:val="00311008"/>
    <w:rsid w:val="00311C96"/>
    <w:rsid w:val="003120B6"/>
    <w:rsid w:val="003131FB"/>
    <w:rsid w:val="003144F7"/>
    <w:rsid w:val="00315C9F"/>
    <w:rsid w:val="00317E21"/>
    <w:rsid w:val="00322B2C"/>
    <w:rsid w:val="00322D79"/>
    <w:rsid w:val="003310DB"/>
    <w:rsid w:val="0033206E"/>
    <w:rsid w:val="0033614F"/>
    <w:rsid w:val="00341DC2"/>
    <w:rsid w:val="00342324"/>
    <w:rsid w:val="00357987"/>
    <w:rsid w:val="00362569"/>
    <w:rsid w:val="0036585C"/>
    <w:rsid w:val="00365C25"/>
    <w:rsid w:val="003671D9"/>
    <w:rsid w:val="003815E7"/>
    <w:rsid w:val="003A0F41"/>
    <w:rsid w:val="003B047D"/>
    <w:rsid w:val="003B2F8A"/>
    <w:rsid w:val="003B6A0B"/>
    <w:rsid w:val="003C0F6D"/>
    <w:rsid w:val="003C2686"/>
    <w:rsid w:val="003D0E70"/>
    <w:rsid w:val="003D43B8"/>
    <w:rsid w:val="003D4793"/>
    <w:rsid w:val="003F0DEF"/>
    <w:rsid w:val="003F7DE6"/>
    <w:rsid w:val="003F7E5F"/>
    <w:rsid w:val="00415B36"/>
    <w:rsid w:val="00431762"/>
    <w:rsid w:val="00434987"/>
    <w:rsid w:val="00442672"/>
    <w:rsid w:val="004668B8"/>
    <w:rsid w:val="00466B06"/>
    <w:rsid w:val="004705F7"/>
    <w:rsid w:val="0047552A"/>
    <w:rsid w:val="004756E8"/>
    <w:rsid w:val="00482BF2"/>
    <w:rsid w:val="00493DD4"/>
    <w:rsid w:val="0049500B"/>
    <w:rsid w:val="004A1E7A"/>
    <w:rsid w:val="004A25ED"/>
    <w:rsid w:val="004A2CAA"/>
    <w:rsid w:val="004A4814"/>
    <w:rsid w:val="004B7652"/>
    <w:rsid w:val="004C5021"/>
    <w:rsid w:val="004D1EB8"/>
    <w:rsid w:val="004D23A6"/>
    <w:rsid w:val="004D485A"/>
    <w:rsid w:val="004D50A2"/>
    <w:rsid w:val="004D6E1F"/>
    <w:rsid w:val="004E3048"/>
    <w:rsid w:val="004F7DC7"/>
    <w:rsid w:val="0050257C"/>
    <w:rsid w:val="005104E1"/>
    <w:rsid w:val="00510D63"/>
    <w:rsid w:val="005210F3"/>
    <w:rsid w:val="005230E5"/>
    <w:rsid w:val="00530EE2"/>
    <w:rsid w:val="00531C6F"/>
    <w:rsid w:val="00543CED"/>
    <w:rsid w:val="00554004"/>
    <w:rsid w:val="005723BD"/>
    <w:rsid w:val="0057798F"/>
    <w:rsid w:val="00582555"/>
    <w:rsid w:val="005838D3"/>
    <w:rsid w:val="00590CF4"/>
    <w:rsid w:val="00593922"/>
    <w:rsid w:val="00594C51"/>
    <w:rsid w:val="005A14C3"/>
    <w:rsid w:val="005A14F1"/>
    <w:rsid w:val="005A595D"/>
    <w:rsid w:val="005B2C5B"/>
    <w:rsid w:val="005C7014"/>
    <w:rsid w:val="005D1557"/>
    <w:rsid w:val="005F54BF"/>
    <w:rsid w:val="00600035"/>
    <w:rsid w:val="0060069F"/>
    <w:rsid w:val="00605E1E"/>
    <w:rsid w:val="00606171"/>
    <w:rsid w:val="006104E9"/>
    <w:rsid w:val="00610C42"/>
    <w:rsid w:val="00613AC7"/>
    <w:rsid w:val="0061478E"/>
    <w:rsid w:val="00617642"/>
    <w:rsid w:val="006237EF"/>
    <w:rsid w:val="00623F1D"/>
    <w:rsid w:val="00631987"/>
    <w:rsid w:val="006344C6"/>
    <w:rsid w:val="006424B1"/>
    <w:rsid w:val="00642BF7"/>
    <w:rsid w:val="00644B8F"/>
    <w:rsid w:val="006525CD"/>
    <w:rsid w:val="00652852"/>
    <w:rsid w:val="0066246A"/>
    <w:rsid w:val="00664E48"/>
    <w:rsid w:val="00665BA5"/>
    <w:rsid w:val="00666752"/>
    <w:rsid w:val="006774DE"/>
    <w:rsid w:val="00680096"/>
    <w:rsid w:val="00683538"/>
    <w:rsid w:val="0068537B"/>
    <w:rsid w:val="00685F6B"/>
    <w:rsid w:val="00687F32"/>
    <w:rsid w:val="0069788C"/>
    <w:rsid w:val="006A5FE4"/>
    <w:rsid w:val="006B0477"/>
    <w:rsid w:val="006B0B4A"/>
    <w:rsid w:val="006B691A"/>
    <w:rsid w:val="006C3CCE"/>
    <w:rsid w:val="006E13EF"/>
    <w:rsid w:val="006E1C0B"/>
    <w:rsid w:val="006E308C"/>
    <w:rsid w:val="006F19FE"/>
    <w:rsid w:val="006F4391"/>
    <w:rsid w:val="006F6C84"/>
    <w:rsid w:val="0070243F"/>
    <w:rsid w:val="007118FA"/>
    <w:rsid w:val="00723CC5"/>
    <w:rsid w:val="007362E0"/>
    <w:rsid w:val="00743DC9"/>
    <w:rsid w:val="00747EF1"/>
    <w:rsid w:val="0075215B"/>
    <w:rsid w:val="00753DEE"/>
    <w:rsid w:val="00763972"/>
    <w:rsid w:val="00764266"/>
    <w:rsid w:val="00766BC6"/>
    <w:rsid w:val="007B31A0"/>
    <w:rsid w:val="007C3DDC"/>
    <w:rsid w:val="007C518E"/>
    <w:rsid w:val="007C7350"/>
    <w:rsid w:val="007C7625"/>
    <w:rsid w:val="007D04FA"/>
    <w:rsid w:val="007F6846"/>
    <w:rsid w:val="0080067E"/>
    <w:rsid w:val="00806404"/>
    <w:rsid w:val="00810393"/>
    <w:rsid w:val="00827F8A"/>
    <w:rsid w:val="00831DCC"/>
    <w:rsid w:val="008360CB"/>
    <w:rsid w:val="008405AC"/>
    <w:rsid w:val="00851922"/>
    <w:rsid w:val="00852952"/>
    <w:rsid w:val="00853C0B"/>
    <w:rsid w:val="00863916"/>
    <w:rsid w:val="00883011"/>
    <w:rsid w:val="00893348"/>
    <w:rsid w:val="0089424F"/>
    <w:rsid w:val="008A0A45"/>
    <w:rsid w:val="008A34AE"/>
    <w:rsid w:val="008B5624"/>
    <w:rsid w:val="008B73A7"/>
    <w:rsid w:val="008C1931"/>
    <w:rsid w:val="008C3595"/>
    <w:rsid w:val="008C6029"/>
    <w:rsid w:val="008C750B"/>
    <w:rsid w:val="008D0C1B"/>
    <w:rsid w:val="008E4DDF"/>
    <w:rsid w:val="008F0407"/>
    <w:rsid w:val="008F28D3"/>
    <w:rsid w:val="008F4412"/>
    <w:rsid w:val="009045EB"/>
    <w:rsid w:val="0090580F"/>
    <w:rsid w:val="00910244"/>
    <w:rsid w:val="00917CB4"/>
    <w:rsid w:val="00923600"/>
    <w:rsid w:val="00945AA4"/>
    <w:rsid w:val="00946D36"/>
    <w:rsid w:val="009535A7"/>
    <w:rsid w:val="009554CC"/>
    <w:rsid w:val="009565B1"/>
    <w:rsid w:val="00961742"/>
    <w:rsid w:val="0096471E"/>
    <w:rsid w:val="00967FA6"/>
    <w:rsid w:val="00971A83"/>
    <w:rsid w:val="009813A9"/>
    <w:rsid w:val="00981A3D"/>
    <w:rsid w:val="00985A31"/>
    <w:rsid w:val="00987FDB"/>
    <w:rsid w:val="009A3295"/>
    <w:rsid w:val="009A5140"/>
    <w:rsid w:val="009B0764"/>
    <w:rsid w:val="009B684A"/>
    <w:rsid w:val="009C56D7"/>
    <w:rsid w:val="009D0BC0"/>
    <w:rsid w:val="009D6108"/>
    <w:rsid w:val="009E1EAD"/>
    <w:rsid w:val="009E6C8D"/>
    <w:rsid w:val="009F75DF"/>
    <w:rsid w:val="00A01B70"/>
    <w:rsid w:val="00A06F00"/>
    <w:rsid w:val="00A06F26"/>
    <w:rsid w:val="00A158E0"/>
    <w:rsid w:val="00A30690"/>
    <w:rsid w:val="00A42D60"/>
    <w:rsid w:val="00A50774"/>
    <w:rsid w:val="00A8399C"/>
    <w:rsid w:val="00A903ED"/>
    <w:rsid w:val="00A90976"/>
    <w:rsid w:val="00A90A4E"/>
    <w:rsid w:val="00AA010F"/>
    <w:rsid w:val="00AA4D1F"/>
    <w:rsid w:val="00AB16CE"/>
    <w:rsid w:val="00AB4101"/>
    <w:rsid w:val="00AC229A"/>
    <w:rsid w:val="00AD4239"/>
    <w:rsid w:val="00AE2226"/>
    <w:rsid w:val="00AE2E8B"/>
    <w:rsid w:val="00AE4A86"/>
    <w:rsid w:val="00AE4AAE"/>
    <w:rsid w:val="00AE5A71"/>
    <w:rsid w:val="00AF715B"/>
    <w:rsid w:val="00B000DB"/>
    <w:rsid w:val="00B03609"/>
    <w:rsid w:val="00B15AA3"/>
    <w:rsid w:val="00B16023"/>
    <w:rsid w:val="00B17F23"/>
    <w:rsid w:val="00B31A31"/>
    <w:rsid w:val="00B36717"/>
    <w:rsid w:val="00B40557"/>
    <w:rsid w:val="00B44274"/>
    <w:rsid w:val="00B47334"/>
    <w:rsid w:val="00B51EEA"/>
    <w:rsid w:val="00B5470D"/>
    <w:rsid w:val="00B620DF"/>
    <w:rsid w:val="00B6684C"/>
    <w:rsid w:val="00B95D71"/>
    <w:rsid w:val="00BA04E5"/>
    <w:rsid w:val="00BA10C0"/>
    <w:rsid w:val="00BA41E9"/>
    <w:rsid w:val="00BA773A"/>
    <w:rsid w:val="00BB14EC"/>
    <w:rsid w:val="00BB1FEE"/>
    <w:rsid w:val="00BC5A17"/>
    <w:rsid w:val="00BC7653"/>
    <w:rsid w:val="00BE2224"/>
    <w:rsid w:val="00BF1534"/>
    <w:rsid w:val="00BF18B3"/>
    <w:rsid w:val="00BF269D"/>
    <w:rsid w:val="00C06396"/>
    <w:rsid w:val="00C10036"/>
    <w:rsid w:val="00C148C2"/>
    <w:rsid w:val="00C17C7D"/>
    <w:rsid w:val="00C204B9"/>
    <w:rsid w:val="00C30503"/>
    <w:rsid w:val="00C3110E"/>
    <w:rsid w:val="00C326D5"/>
    <w:rsid w:val="00C3470C"/>
    <w:rsid w:val="00C529C5"/>
    <w:rsid w:val="00C53FEE"/>
    <w:rsid w:val="00C66517"/>
    <w:rsid w:val="00C71CD3"/>
    <w:rsid w:val="00C72375"/>
    <w:rsid w:val="00C82547"/>
    <w:rsid w:val="00C87D25"/>
    <w:rsid w:val="00C91F3C"/>
    <w:rsid w:val="00C950EB"/>
    <w:rsid w:val="00CA00C6"/>
    <w:rsid w:val="00CA0E6D"/>
    <w:rsid w:val="00CA4875"/>
    <w:rsid w:val="00CA5FFD"/>
    <w:rsid w:val="00CA6D21"/>
    <w:rsid w:val="00CB1111"/>
    <w:rsid w:val="00CB2109"/>
    <w:rsid w:val="00CB2F0F"/>
    <w:rsid w:val="00CB5BF1"/>
    <w:rsid w:val="00CC0551"/>
    <w:rsid w:val="00CC0A2A"/>
    <w:rsid w:val="00CC4633"/>
    <w:rsid w:val="00CC6ED0"/>
    <w:rsid w:val="00CE32CC"/>
    <w:rsid w:val="00CE7E27"/>
    <w:rsid w:val="00CF6C75"/>
    <w:rsid w:val="00CF6DD1"/>
    <w:rsid w:val="00CF7A4C"/>
    <w:rsid w:val="00D01D6A"/>
    <w:rsid w:val="00D1383B"/>
    <w:rsid w:val="00D1480A"/>
    <w:rsid w:val="00D22815"/>
    <w:rsid w:val="00D27FB7"/>
    <w:rsid w:val="00D30BE5"/>
    <w:rsid w:val="00D4553B"/>
    <w:rsid w:val="00D51D3B"/>
    <w:rsid w:val="00D55D97"/>
    <w:rsid w:val="00D63D7D"/>
    <w:rsid w:val="00D72C19"/>
    <w:rsid w:val="00D75C7E"/>
    <w:rsid w:val="00D773C2"/>
    <w:rsid w:val="00D851BB"/>
    <w:rsid w:val="00DA11F4"/>
    <w:rsid w:val="00DA1B5B"/>
    <w:rsid w:val="00DA258A"/>
    <w:rsid w:val="00DA6525"/>
    <w:rsid w:val="00DB2A99"/>
    <w:rsid w:val="00DB38C6"/>
    <w:rsid w:val="00DC0708"/>
    <w:rsid w:val="00DC1A14"/>
    <w:rsid w:val="00DC2A4B"/>
    <w:rsid w:val="00DD0B27"/>
    <w:rsid w:val="00DD52D0"/>
    <w:rsid w:val="00DD531F"/>
    <w:rsid w:val="00DD7A0B"/>
    <w:rsid w:val="00DF0E9B"/>
    <w:rsid w:val="00DF2C66"/>
    <w:rsid w:val="00DF2FFC"/>
    <w:rsid w:val="00DF5F31"/>
    <w:rsid w:val="00E12E61"/>
    <w:rsid w:val="00E12F98"/>
    <w:rsid w:val="00E1305F"/>
    <w:rsid w:val="00E158E0"/>
    <w:rsid w:val="00E22489"/>
    <w:rsid w:val="00E25EC3"/>
    <w:rsid w:val="00E2650B"/>
    <w:rsid w:val="00E26DB6"/>
    <w:rsid w:val="00E30090"/>
    <w:rsid w:val="00E3259B"/>
    <w:rsid w:val="00E32877"/>
    <w:rsid w:val="00E32E2F"/>
    <w:rsid w:val="00E35A68"/>
    <w:rsid w:val="00E418A2"/>
    <w:rsid w:val="00E47CEF"/>
    <w:rsid w:val="00E5025E"/>
    <w:rsid w:val="00E50F57"/>
    <w:rsid w:val="00E5688C"/>
    <w:rsid w:val="00E6357E"/>
    <w:rsid w:val="00E64CE2"/>
    <w:rsid w:val="00E70FF3"/>
    <w:rsid w:val="00E75C70"/>
    <w:rsid w:val="00E76263"/>
    <w:rsid w:val="00E763EB"/>
    <w:rsid w:val="00E82199"/>
    <w:rsid w:val="00E823B3"/>
    <w:rsid w:val="00E82AC4"/>
    <w:rsid w:val="00E85273"/>
    <w:rsid w:val="00E85540"/>
    <w:rsid w:val="00E873F4"/>
    <w:rsid w:val="00E92159"/>
    <w:rsid w:val="00E924AA"/>
    <w:rsid w:val="00E92861"/>
    <w:rsid w:val="00EA3AC3"/>
    <w:rsid w:val="00EB5E4D"/>
    <w:rsid w:val="00EB651C"/>
    <w:rsid w:val="00EB6C62"/>
    <w:rsid w:val="00EB6FC6"/>
    <w:rsid w:val="00EC230A"/>
    <w:rsid w:val="00EC3928"/>
    <w:rsid w:val="00ED1FC9"/>
    <w:rsid w:val="00EE2ACB"/>
    <w:rsid w:val="00EE4D8D"/>
    <w:rsid w:val="00EF0EDB"/>
    <w:rsid w:val="00EF7949"/>
    <w:rsid w:val="00F03B9A"/>
    <w:rsid w:val="00F0531B"/>
    <w:rsid w:val="00F072A6"/>
    <w:rsid w:val="00F2322D"/>
    <w:rsid w:val="00F35F07"/>
    <w:rsid w:val="00F4372E"/>
    <w:rsid w:val="00F46395"/>
    <w:rsid w:val="00F528ED"/>
    <w:rsid w:val="00F55E80"/>
    <w:rsid w:val="00F5796D"/>
    <w:rsid w:val="00F57CFC"/>
    <w:rsid w:val="00F61602"/>
    <w:rsid w:val="00F62F60"/>
    <w:rsid w:val="00F6330E"/>
    <w:rsid w:val="00F66E92"/>
    <w:rsid w:val="00F72C13"/>
    <w:rsid w:val="00F72F6B"/>
    <w:rsid w:val="00F828E8"/>
    <w:rsid w:val="00F90D9F"/>
    <w:rsid w:val="00F911ED"/>
    <w:rsid w:val="00F9473D"/>
    <w:rsid w:val="00F97EA0"/>
    <w:rsid w:val="00FA03F5"/>
    <w:rsid w:val="00FA12BB"/>
    <w:rsid w:val="00FA257E"/>
    <w:rsid w:val="00FA40DA"/>
    <w:rsid w:val="00FA732F"/>
    <w:rsid w:val="00FB4670"/>
    <w:rsid w:val="00FB56F8"/>
    <w:rsid w:val="00FB5A44"/>
    <w:rsid w:val="00FC0BFE"/>
    <w:rsid w:val="00FC351F"/>
    <w:rsid w:val="00FC7AB5"/>
    <w:rsid w:val="00FD0988"/>
    <w:rsid w:val="00FD30DE"/>
    <w:rsid w:val="00FE137E"/>
    <w:rsid w:val="00FE4506"/>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F429DF1-5798-4361-BDC0-A183FED2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C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557"/>
    <w:pPr>
      <w:tabs>
        <w:tab w:val="center" w:pos="4252"/>
        <w:tab w:val="right" w:pos="8504"/>
      </w:tabs>
      <w:snapToGrid w:val="0"/>
    </w:pPr>
  </w:style>
  <w:style w:type="character" w:customStyle="1" w:styleId="a4">
    <w:name w:val="ヘッダー (文字)"/>
    <w:basedOn w:val="a0"/>
    <w:link w:val="a3"/>
    <w:uiPriority w:val="99"/>
    <w:rsid w:val="005D1557"/>
  </w:style>
  <w:style w:type="paragraph" w:styleId="a5">
    <w:name w:val="footer"/>
    <w:basedOn w:val="a"/>
    <w:link w:val="a6"/>
    <w:uiPriority w:val="99"/>
    <w:unhideWhenUsed/>
    <w:rsid w:val="005D1557"/>
    <w:pPr>
      <w:tabs>
        <w:tab w:val="center" w:pos="4252"/>
        <w:tab w:val="right" w:pos="8504"/>
      </w:tabs>
      <w:snapToGrid w:val="0"/>
    </w:pPr>
  </w:style>
  <w:style w:type="character" w:customStyle="1" w:styleId="a6">
    <w:name w:val="フッター (文字)"/>
    <w:basedOn w:val="a0"/>
    <w:link w:val="a5"/>
    <w:uiPriority w:val="99"/>
    <w:rsid w:val="005D1557"/>
  </w:style>
  <w:style w:type="paragraph" w:styleId="a7">
    <w:name w:val="List Paragraph"/>
    <w:basedOn w:val="a"/>
    <w:uiPriority w:val="34"/>
    <w:qFormat/>
    <w:rsid w:val="0047552A"/>
    <w:pPr>
      <w:ind w:leftChars="400" w:left="840"/>
    </w:pPr>
  </w:style>
  <w:style w:type="character" w:styleId="a8">
    <w:name w:val="Hyperlink"/>
    <w:uiPriority w:val="99"/>
    <w:unhideWhenUsed/>
    <w:rsid w:val="00A30690"/>
    <w:rPr>
      <w:color w:val="0000FF"/>
      <w:u w:val="single"/>
    </w:rPr>
  </w:style>
  <w:style w:type="paragraph" w:styleId="a9">
    <w:name w:val="Balloon Text"/>
    <w:basedOn w:val="a"/>
    <w:link w:val="aa"/>
    <w:uiPriority w:val="99"/>
    <w:semiHidden/>
    <w:unhideWhenUsed/>
    <w:rsid w:val="00A06F00"/>
    <w:rPr>
      <w:rFonts w:ascii="Arial" w:eastAsia="ＭＳ ゴシック" w:hAnsi="Arial"/>
      <w:sz w:val="18"/>
      <w:szCs w:val="18"/>
      <w:lang w:val="x-none" w:eastAsia="x-none"/>
    </w:rPr>
  </w:style>
  <w:style w:type="character" w:customStyle="1" w:styleId="aa">
    <w:name w:val="吹き出し (文字)"/>
    <w:link w:val="a9"/>
    <w:uiPriority w:val="99"/>
    <w:semiHidden/>
    <w:rsid w:val="00A06F00"/>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5210F3"/>
  </w:style>
  <w:style w:type="character" w:customStyle="1" w:styleId="ac">
    <w:name w:val="日付 (文字)"/>
    <w:link w:val="ab"/>
    <w:uiPriority w:val="99"/>
    <w:semiHidden/>
    <w:rsid w:val="005210F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87966">
      <w:bodyDiv w:val="1"/>
      <w:marLeft w:val="0"/>
      <w:marRight w:val="0"/>
      <w:marTop w:val="0"/>
      <w:marBottom w:val="0"/>
      <w:divBdr>
        <w:top w:val="none" w:sz="0" w:space="0" w:color="auto"/>
        <w:left w:val="none" w:sz="0" w:space="0" w:color="auto"/>
        <w:bottom w:val="none" w:sz="0" w:space="0" w:color="auto"/>
        <w:right w:val="none" w:sz="0" w:space="0" w:color="auto"/>
      </w:divBdr>
    </w:div>
    <w:div w:id="1464691585">
      <w:bodyDiv w:val="1"/>
      <w:marLeft w:val="0"/>
      <w:marRight w:val="0"/>
      <w:marTop w:val="0"/>
      <w:marBottom w:val="0"/>
      <w:divBdr>
        <w:top w:val="none" w:sz="0" w:space="0" w:color="auto"/>
        <w:left w:val="none" w:sz="0" w:space="0" w:color="auto"/>
        <w:bottom w:val="none" w:sz="0" w:space="0" w:color="auto"/>
        <w:right w:val="none" w:sz="0" w:space="0" w:color="auto"/>
      </w:divBdr>
    </w:div>
    <w:div w:id="20146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7</Pages>
  <Words>1002</Words>
  <Characters>5714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豊橋市役所</cp:lastModifiedBy>
  <cp:revision>15</cp:revision>
  <cp:lastPrinted>2022-04-28T01:57:00Z</cp:lastPrinted>
  <dcterms:created xsi:type="dcterms:W3CDTF">2024-01-16T07:57:00Z</dcterms:created>
  <dcterms:modified xsi:type="dcterms:W3CDTF">2024-03-28T01:38:00Z</dcterms:modified>
</cp:coreProperties>
</file>