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EE" w:rsidRPr="00C017EE" w:rsidRDefault="00C017EE" w:rsidP="00C017EE">
      <w:pPr>
        <w:widowControl/>
        <w:jc w:val="lef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 xml:space="preserve">様式第１号　</w:t>
      </w:r>
    </w:p>
    <w:p w:rsidR="00C017EE" w:rsidRPr="006A3302" w:rsidRDefault="00C017EE" w:rsidP="00C017EE">
      <w:pPr>
        <w:widowControl/>
        <w:jc w:val="right"/>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 xml:space="preserve">　　年　　月　　日</w:t>
      </w:r>
    </w:p>
    <w:p w:rsidR="006A3302" w:rsidRDefault="006A3302" w:rsidP="00C017EE">
      <w:pPr>
        <w:widowControl/>
        <w:ind w:right="84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豊橋市長</w:t>
      </w:r>
    </w:p>
    <w:p w:rsidR="00C017EE" w:rsidRPr="006A3302" w:rsidRDefault="00C017EE" w:rsidP="006A3302">
      <w:pPr>
        <w:widowControl/>
        <w:ind w:right="840" w:firstLineChars="100" w:firstLine="220"/>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特定行政庁　　　様</w:t>
      </w:r>
    </w:p>
    <w:p w:rsidR="00C017EE" w:rsidRPr="006A3302" w:rsidRDefault="00C017EE" w:rsidP="00790900">
      <w:pPr>
        <w:widowControl/>
        <w:ind w:right="3969"/>
        <w:jc w:val="right"/>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浄化槽設置者　住　所</w:t>
      </w:r>
    </w:p>
    <w:p w:rsidR="00C017EE" w:rsidRPr="006A3302" w:rsidRDefault="00790900" w:rsidP="00790900">
      <w:pPr>
        <w:widowControl/>
        <w:ind w:right="3969"/>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（浄化槽管理者）氏　名</w:t>
      </w:r>
    </w:p>
    <w:p w:rsidR="00C017EE" w:rsidRPr="006A3302" w:rsidRDefault="00C017EE" w:rsidP="00790900">
      <w:pPr>
        <w:ind w:right="3969"/>
        <w:jc w:val="right"/>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電話番号</w:t>
      </w:r>
    </w:p>
    <w:p w:rsidR="00C017EE" w:rsidRPr="006A3302" w:rsidRDefault="00C017EE" w:rsidP="00C017EE">
      <w:pPr>
        <w:spacing w:line="240" w:lineRule="exact"/>
        <w:jc w:val="center"/>
        <w:rPr>
          <w:rFonts w:ascii="HG丸ｺﾞｼｯｸM-PRO" w:eastAsia="HG丸ｺﾞｼｯｸM-PRO" w:hAnsi="HG丸ｺﾞｼｯｸM-PRO"/>
          <w:sz w:val="22"/>
          <w:szCs w:val="24"/>
        </w:rPr>
      </w:pPr>
    </w:p>
    <w:p w:rsidR="00C017EE" w:rsidRPr="006A3302" w:rsidRDefault="00C017EE" w:rsidP="00C017EE">
      <w:pPr>
        <w:jc w:val="center"/>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住宅の屎尿浄化槽処理対象人員算定基準のただし書に関する適用願い</w:t>
      </w:r>
    </w:p>
    <w:p w:rsidR="00C017EE" w:rsidRPr="008420BB" w:rsidRDefault="00C017EE" w:rsidP="00C017EE">
      <w:pPr>
        <w:ind w:firstLineChars="1100" w:firstLine="2420"/>
        <w:rPr>
          <w:rFonts w:ascii="HG丸ｺﾞｼｯｸM-PRO" w:eastAsia="HG丸ｺﾞｼｯｸM-PRO" w:hAnsi="HG丸ｺﾞｼｯｸM-PRO"/>
          <w:sz w:val="22"/>
          <w:szCs w:val="24"/>
        </w:rPr>
      </w:pPr>
    </w:p>
    <w:p w:rsidR="006A3302" w:rsidRPr="006A3302" w:rsidRDefault="00C017EE" w:rsidP="00C017EE">
      <w:pPr>
        <w:widowControl/>
        <w:ind w:leftChars="-67" w:left="79" w:hangingChars="100" w:hanging="220"/>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 xml:space="preserve">　  下記の既存住宅に設置する浄化槽については、屎尿浄化槽の処理対象人員を「建築物の用途別による屎尿浄化槽の処理対象人員算定基準（</w:t>
      </w:r>
      <w:r w:rsidR="006A3302">
        <w:rPr>
          <w:rFonts w:ascii="HG丸ｺﾞｼｯｸM-PRO" w:eastAsia="HG丸ｺﾞｼｯｸM-PRO" w:hAnsi="HG丸ｺﾞｼｯｸM-PRO" w:hint="eastAsia"/>
          <w:sz w:val="22"/>
          <w:szCs w:val="24"/>
        </w:rPr>
        <w:t>JIS</w:t>
      </w:r>
      <w:r w:rsidR="006A3302">
        <w:rPr>
          <w:rFonts w:ascii="HG丸ｺﾞｼｯｸM-PRO" w:eastAsia="HG丸ｺﾞｼｯｸM-PRO" w:hAnsi="HG丸ｺﾞｼｯｸM-PRO"/>
          <w:sz w:val="22"/>
          <w:szCs w:val="24"/>
        </w:rPr>
        <w:t xml:space="preserve"> </w:t>
      </w:r>
      <w:r w:rsidR="006A3302">
        <w:rPr>
          <w:rFonts w:ascii="HG丸ｺﾞｼｯｸM-PRO" w:eastAsia="HG丸ｺﾞｼｯｸM-PRO" w:hAnsi="HG丸ｺﾞｼｯｸM-PRO" w:hint="eastAsia"/>
          <w:sz w:val="22"/>
          <w:szCs w:val="24"/>
        </w:rPr>
        <w:t>A</w:t>
      </w:r>
      <w:r w:rsidRPr="006A3302">
        <w:rPr>
          <w:rFonts w:ascii="HG丸ｺﾞｼｯｸM-PRO" w:eastAsia="HG丸ｺﾞｼｯｸM-PRO" w:hAnsi="HG丸ｺﾞｼｯｸM-PRO" w:hint="eastAsia"/>
          <w:sz w:val="22"/>
          <w:szCs w:val="24"/>
        </w:rPr>
        <w:t>3302）」の建築用途別処理対象人員算定基準のただし書の適用をお願いします。</w:t>
      </w:r>
    </w:p>
    <w:p w:rsidR="00C017EE" w:rsidRDefault="00C017EE" w:rsidP="00C017EE">
      <w:pPr>
        <w:pStyle w:val="a4"/>
        <w:rPr>
          <w:rFonts w:ascii="HG丸ｺﾞｼｯｸM-PRO" w:eastAsia="HG丸ｺﾞｼｯｸM-PRO" w:hAnsi="HG丸ｺﾞｼｯｸM-PRO"/>
          <w:sz w:val="22"/>
          <w:szCs w:val="24"/>
        </w:rPr>
      </w:pPr>
      <w:r w:rsidRPr="006A3302">
        <w:rPr>
          <w:rFonts w:ascii="HG丸ｺﾞｼｯｸM-PRO" w:eastAsia="HG丸ｺﾞｼｯｸM-PRO" w:hAnsi="HG丸ｺﾞｼｯｸM-PRO" w:hint="eastAsia"/>
          <w:sz w:val="22"/>
          <w:szCs w:val="24"/>
        </w:rPr>
        <w:t>記</w:t>
      </w: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63"/>
        <w:gridCol w:w="4678"/>
        <w:gridCol w:w="1984"/>
        <w:gridCol w:w="2268"/>
      </w:tblGrid>
      <w:tr w:rsidR="006A3302" w:rsidRPr="00C017EE" w:rsidTr="006A3302">
        <w:trPr>
          <w:trHeight w:val="361"/>
        </w:trPr>
        <w:tc>
          <w:tcPr>
            <w:tcW w:w="463" w:type="dxa"/>
            <w:vAlign w:val="center"/>
          </w:tcPr>
          <w:p w:rsidR="006A3302" w:rsidRPr="00C017EE" w:rsidRDefault="006A3302" w:rsidP="006A3302">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4678" w:type="dxa"/>
            <w:shd w:val="clear" w:color="auto" w:fill="auto"/>
            <w:vAlign w:val="center"/>
          </w:tcPr>
          <w:p w:rsidR="006A3302" w:rsidRPr="00C017EE" w:rsidRDefault="006A3302" w:rsidP="006A3302">
            <w:pPr>
              <w:spacing w:line="28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設置場所</w:t>
            </w:r>
          </w:p>
        </w:tc>
        <w:tc>
          <w:tcPr>
            <w:tcW w:w="4252" w:type="dxa"/>
            <w:gridSpan w:val="2"/>
            <w:shd w:val="clear" w:color="auto" w:fill="auto"/>
            <w:vAlign w:val="center"/>
          </w:tcPr>
          <w:p w:rsidR="006A3302" w:rsidRDefault="006A3302" w:rsidP="006A3302">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豊橋市</w:t>
            </w:r>
          </w:p>
          <w:p w:rsidR="00FE44C6" w:rsidRPr="00C017EE" w:rsidRDefault="00FE44C6" w:rsidP="006A3302">
            <w:pPr>
              <w:spacing w:line="280" w:lineRule="exact"/>
              <w:rPr>
                <w:rFonts w:ascii="HG丸ｺﾞｼｯｸM-PRO" w:eastAsia="HG丸ｺﾞｼｯｸM-PRO" w:hAnsi="HG丸ｺﾞｼｯｸM-PRO"/>
                <w:szCs w:val="21"/>
              </w:rPr>
            </w:pPr>
          </w:p>
        </w:tc>
      </w:tr>
      <w:tr w:rsidR="009D0438" w:rsidRPr="00C017EE" w:rsidTr="009D0438">
        <w:trPr>
          <w:trHeight w:val="758"/>
        </w:trPr>
        <w:tc>
          <w:tcPr>
            <w:tcW w:w="463" w:type="dxa"/>
            <w:vAlign w:val="center"/>
          </w:tcPr>
          <w:p w:rsidR="009D0438" w:rsidRDefault="009D0438" w:rsidP="006A3302">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4678" w:type="dxa"/>
            <w:shd w:val="clear" w:color="auto" w:fill="auto"/>
            <w:vAlign w:val="center"/>
          </w:tcPr>
          <w:p w:rsidR="009D0438" w:rsidRPr="00C017EE" w:rsidRDefault="009D0438" w:rsidP="006A3302">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建築物の形態</w:t>
            </w:r>
          </w:p>
        </w:tc>
        <w:tc>
          <w:tcPr>
            <w:tcW w:w="4252" w:type="dxa"/>
            <w:gridSpan w:val="2"/>
            <w:shd w:val="clear" w:color="auto" w:fill="auto"/>
            <w:vAlign w:val="center"/>
          </w:tcPr>
          <w:p w:rsidR="009D0438" w:rsidRPr="00C017EE" w:rsidRDefault="009D0438" w:rsidP="009D0438">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建築物の形態は共同住宅、長屋、二世帯以上の住宅のいずれにも該当しません。</w:t>
            </w:r>
          </w:p>
        </w:tc>
      </w:tr>
      <w:tr w:rsidR="009D0438" w:rsidRPr="00C017EE" w:rsidTr="00FE44C6">
        <w:trPr>
          <w:trHeight w:val="972"/>
        </w:trPr>
        <w:tc>
          <w:tcPr>
            <w:tcW w:w="463" w:type="dxa"/>
            <w:vAlign w:val="center"/>
          </w:tcPr>
          <w:p w:rsidR="009D0438" w:rsidRDefault="009D0438" w:rsidP="009D0438">
            <w:pPr>
              <w:spacing w:line="280" w:lineRule="exact"/>
              <w:ind w:leftChars="-67" w:left="-141" w:rightChars="-135" w:right="-283" w:firstLineChars="67" w:firstLine="14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4678" w:type="dxa"/>
            <w:shd w:val="clear" w:color="auto" w:fill="auto"/>
            <w:vAlign w:val="center"/>
          </w:tcPr>
          <w:p w:rsidR="009D0438" w:rsidRPr="00C017EE" w:rsidRDefault="009D0438" w:rsidP="009D0438">
            <w:pPr>
              <w:spacing w:line="24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住宅の延べ面積　※１</w:t>
            </w:r>
          </w:p>
        </w:tc>
        <w:tc>
          <w:tcPr>
            <w:tcW w:w="1984" w:type="dxa"/>
            <w:shd w:val="clear" w:color="auto" w:fill="auto"/>
          </w:tcPr>
          <w:p w:rsidR="009D0438" w:rsidRDefault="009D0438" w:rsidP="009D0438">
            <w:pPr>
              <w:spacing w:line="240" w:lineRule="exact"/>
              <w:ind w:left="561" w:firstLineChars="300" w:firstLine="630"/>
              <w:rPr>
                <w:rFonts w:ascii="HG丸ｺﾞｼｯｸM-PRO" w:eastAsia="HG丸ｺﾞｼｯｸM-PRO" w:hAnsi="HG丸ｺﾞｼｯｸM-PRO"/>
                <w:szCs w:val="21"/>
              </w:rPr>
            </w:pPr>
          </w:p>
          <w:p w:rsidR="009D0438" w:rsidRDefault="009D0438" w:rsidP="009D0438">
            <w:pPr>
              <w:spacing w:line="240" w:lineRule="exact"/>
              <w:ind w:left="561" w:firstLineChars="300" w:firstLine="630"/>
              <w:rPr>
                <w:rFonts w:ascii="HG丸ｺﾞｼｯｸM-PRO" w:eastAsia="HG丸ｺﾞｼｯｸM-PRO" w:hAnsi="HG丸ｺﾞｼｯｸM-PRO"/>
                <w:szCs w:val="21"/>
              </w:rPr>
            </w:pPr>
          </w:p>
          <w:p w:rsidR="00FE44C6" w:rsidRPr="00C017EE" w:rsidRDefault="00FE44C6" w:rsidP="009D0438">
            <w:pPr>
              <w:spacing w:line="240" w:lineRule="exact"/>
              <w:ind w:left="561" w:firstLineChars="300" w:firstLine="630"/>
              <w:rPr>
                <w:rFonts w:ascii="HG丸ｺﾞｼｯｸM-PRO" w:eastAsia="HG丸ｺﾞｼｯｸM-PRO" w:hAnsi="HG丸ｺﾞｼｯｸM-PRO"/>
                <w:szCs w:val="21"/>
              </w:rPr>
            </w:pPr>
          </w:p>
          <w:p w:rsidR="009D0438" w:rsidRPr="00C017EE" w:rsidRDefault="009D0438" w:rsidP="009D0438">
            <w:pPr>
              <w:spacing w:line="240" w:lineRule="exact"/>
              <w:ind w:left="561" w:firstLineChars="300" w:firstLine="630"/>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 xml:space="preserve">　㎡</w:t>
            </w:r>
          </w:p>
        </w:tc>
        <w:tc>
          <w:tcPr>
            <w:tcW w:w="2268" w:type="dxa"/>
            <w:shd w:val="clear" w:color="auto" w:fill="auto"/>
          </w:tcPr>
          <w:p w:rsidR="009D0438" w:rsidRDefault="009D0438" w:rsidP="009D0438">
            <w:pPr>
              <w:spacing w:line="240" w:lineRule="exact"/>
              <w:jc w:val="lef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左記の内、増築又は改築により増加する床面積（10㎡以下）</w:t>
            </w:r>
          </w:p>
          <w:p w:rsidR="009D0438" w:rsidRPr="00C017EE" w:rsidRDefault="009D0438" w:rsidP="009D0438">
            <w:pPr>
              <w:spacing w:line="240" w:lineRule="exact"/>
              <w:ind w:firstLineChars="100" w:firstLine="210"/>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 xml:space="preserve">㎡　　　　　　　　　　　　　　　　　</w:t>
            </w:r>
          </w:p>
        </w:tc>
      </w:tr>
      <w:tr w:rsidR="009D0438" w:rsidRPr="00C017EE" w:rsidTr="006A3302">
        <w:trPr>
          <w:trHeight w:val="645"/>
        </w:trPr>
        <w:tc>
          <w:tcPr>
            <w:tcW w:w="463" w:type="dxa"/>
            <w:vAlign w:val="center"/>
          </w:tcPr>
          <w:p w:rsidR="009D0438" w:rsidRPr="00C017EE"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4678" w:type="dxa"/>
            <w:shd w:val="clear" w:color="auto" w:fill="auto"/>
            <w:vAlign w:val="center"/>
          </w:tcPr>
          <w:p w:rsidR="009D0438" w:rsidRDefault="009D0438" w:rsidP="009D0438">
            <w:pPr>
              <w:spacing w:line="280" w:lineRule="exact"/>
              <w:ind w:leftChars="-67" w:left="-141" w:rightChars="-135" w:right="-283" w:firstLineChars="67" w:firstLine="14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台所・浴室の箇所数</w:t>
            </w:r>
          </w:p>
          <w:p w:rsidR="009D0438" w:rsidRPr="00C017EE" w:rsidRDefault="009D0438" w:rsidP="009D0438">
            <w:pPr>
              <w:spacing w:after="100" w:afterAutospacing="1" w:line="280" w:lineRule="exact"/>
              <w:ind w:leftChars="-67" w:left="-141" w:rightChars="-135" w:right="-283" w:firstLineChars="67" w:firstLine="121"/>
              <w:rPr>
                <w:rFonts w:ascii="HG丸ｺﾞｼｯｸM-PRO" w:eastAsia="HG丸ｺﾞｼｯｸM-PRO" w:hAnsi="HG丸ｺﾞｼｯｸM-PRO"/>
                <w:szCs w:val="21"/>
              </w:rPr>
            </w:pPr>
            <w:r w:rsidRPr="00C017E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いずれかが2か所以上の</w:t>
            </w:r>
            <w:r w:rsidRPr="00C017EE">
              <w:rPr>
                <w:rFonts w:ascii="HG丸ｺﾞｼｯｸM-PRO" w:eastAsia="HG丸ｺﾞｼｯｸM-PRO" w:hAnsi="HG丸ｺﾞｼｯｸM-PRO" w:hint="eastAsia"/>
                <w:sz w:val="18"/>
                <w:szCs w:val="18"/>
              </w:rPr>
              <w:t>場合、適用</w:t>
            </w:r>
            <w:r>
              <w:rPr>
                <w:rFonts w:ascii="HG丸ｺﾞｼｯｸM-PRO" w:eastAsia="HG丸ｺﾞｼｯｸM-PRO" w:hAnsi="HG丸ｺﾞｼｯｸM-PRO" w:hint="eastAsia"/>
                <w:sz w:val="18"/>
                <w:szCs w:val="18"/>
              </w:rPr>
              <w:t>不</w:t>
            </w:r>
            <w:bookmarkStart w:id="0" w:name="_GoBack"/>
            <w:bookmarkEnd w:id="0"/>
            <w:r>
              <w:rPr>
                <w:rFonts w:ascii="HG丸ｺﾞｼｯｸM-PRO" w:eastAsia="HG丸ｺﾞｼｯｸM-PRO" w:hAnsi="HG丸ｺﾞｼｯｸM-PRO" w:hint="eastAsia"/>
                <w:sz w:val="18"/>
                <w:szCs w:val="18"/>
              </w:rPr>
              <w:t>可</w:t>
            </w:r>
            <w:r w:rsidRPr="00C017EE">
              <w:rPr>
                <w:rFonts w:ascii="HG丸ｺﾞｼｯｸM-PRO" w:eastAsia="HG丸ｺﾞｼｯｸM-PRO" w:hAnsi="HG丸ｺﾞｼｯｸM-PRO" w:hint="eastAsia"/>
                <w:sz w:val="18"/>
                <w:szCs w:val="18"/>
              </w:rPr>
              <w:t>）</w:t>
            </w:r>
          </w:p>
        </w:tc>
        <w:tc>
          <w:tcPr>
            <w:tcW w:w="4252" w:type="dxa"/>
            <w:gridSpan w:val="2"/>
            <w:tcBorders>
              <w:bottom w:val="single" w:sz="4" w:space="0" w:color="auto"/>
            </w:tcBorders>
            <w:shd w:val="clear" w:color="auto" w:fill="auto"/>
            <w:vAlign w:val="center"/>
          </w:tcPr>
          <w:p w:rsidR="009D0438" w:rsidRDefault="009D0438" w:rsidP="009D0438">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台所　　カ所</w:t>
            </w:r>
          </w:p>
          <w:p w:rsidR="009D0438" w:rsidRPr="00C017EE" w:rsidRDefault="009D0438" w:rsidP="009D0438">
            <w:pPr>
              <w:spacing w:line="280" w:lineRule="exact"/>
              <w:jc w:val="center"/>
              <w:rPr>
                <w:rFonts w:ascii="HG丸ｺﾞｼｯｸM-PRO" w:eastAsia="HG丸ｺﾞｼｯｸM-PRO" w:hAnsi="HG丸ｺﾞｼｯｸM-PRO"/>
                <w:szCs w:val="21"/>
              </w:rPr>
            </w:pPr>
            <w:r w:rsidRPr="00C017EE">
              <w:rPr>
                <w:rFonts w:ascii="HG丸ｺﾞｼｯｸM-PRO" w:eastAsia="HG丸ｺﾞｼｯｸM-PRO" w:hAnsi="HG丸ｺﾞｼｯｸM-PRO" w:hint="eastAsia"/>
              </w:rPr>
              <w:t>浴室　　カ所</w:t>
            </w:r>
          </w:p>
        </w:tc>
      </w:tr>
      <w:tr w:rsidR="009D0438" w:rsidRPr="00C017EE" w:rsidTr="006A3302">
        <w:trPr>
          <w:trHeight w:val="645"/>
        </w:trPr>
        <w:tc>
          <w:tcPr>
            <w:tcW w:w="463" w:type="dxa"/>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4678" w:type="dxa"/>
            <w:shd w:val="clear" w:color="auto" w:fill="auto"/>
            <w:vAlign w:val="center"/>
          </w:tcPr>
          <w:p w:rsidR="009D0438" w:rsidRDefault="009D0438" w:rsidP="009D0438">
            <w:pPr>
              <w:spacing w:line="28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居住人員　※２</w:t>
            </w:r>
          </w:p>
          <w:p w:rsidR="009D0438" w:rsidRPr="00D626CE" w:rsidRDefault="009D0438" w:rsidP="009D0438">
            <w:pPr>
              <w:spacing w:line="28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いずれかが</w:t>
            </w:r>
            <w:r w:rsidRPr="00C017EE">
              <w:rPr>
                <w:rFonts w:ascii="HG丸ｺﾞｼｯｸM-PRO" w:eastAsia="HG丸ｺﾞｼｯｸM-PRO" w:hAnsi="HG丸ｺﾞｼｯｸM-PRO" w:hint="eastAsia"/>
                <w:sz w:val="18"/>
                <w:szCs w:val="18"/>
              </w:rPr>
              <w:t>５人を超える場合、適用</w:t>
            </w:r>
            <w:r>
              <w:rPr>
                <w:rFonts w:ascii="HG丸ｺﾞｼｯｸM-PRO" w:eastAsia="HG丸ｺﾞｼｯｸM-PRO" w:hAnsi="HG丸ｺﾞｼｯｸM-PRO" w:hint="eastAsia"/>
                <w:sz w:val="18"/>
                <w:szCs w:val="18"/>
              </w:rPr>
              <w:t>不可</w:t>
            </w:r>
            <w:r w:rsidRPr="00C017EE">
              <w:rPr>
                <w:rFonts w:ascii="HG丸ｺﾞｼｯｸM-PRO" w:eastAsia="HG丸ｺﾞｼｯｸM-PRO" w:hAnsi="HG丸ｺﾞｼｯｸM-PRO" w:hint="eastAsia"/>
                <w:sz w:val="18"/>
                <w:szCs w:val="18"/>
              </w:rPr>
              <w:t>）</w:t>
            </w:r>
          </w:p>
        </w:tc>
        <w:tc>
          <w:tcPr>
            <w:tcW w:w="1984" w:type="dxa"/>
            <w:tcBorders>
              <w:bottom w:val="single" w:sz="4" w:space="0" w:color="auto"/>
            </w:tcBorders>
            <w:shd w:val="clear" w:color="auto" w:fill="auto"/>
          </w:tcPr>
          <w:p w:rsidR="009D0438" w:rsidRPr="00C017EE" w:rsidRDefault="009D0438" w:rsidP="009D0438">
            <w:pPr>
              <w:spacing w:line="280" w:lineRule="exact"/>
              <w:ind w:rightChars="50" w:righ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実居住人員</w:t>
            </w:r>
          </w:p>
          <w:p w:rsidR="009D0438" w:rsidRDefault="009D0438" w:rsidP="009D0438">
            <w:pPr>
              <w:spacing w:line="280" w:lineRule="exact"/>
              <w:ind w:rightChars="50" w:right="105"/>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 xml:space="preserve">　</w:t>
            </w:r>
          </w:p>
          <w:p w:rsidR="009D0438" w:rsidRPr="00C017EE" w:rsidRDefault="009D0438" w:rsidP="009D0438">
            <w:pPr>
              <w:spacing w:line="280" w:lineRule="exact"/>
              <w:ind w:rightChars="50" w:right="105"/>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人</w:t>
            </w:r>
          </w:p>
        </w:tc>
        <w:tc>
          <w:tcPr>
            <w:tcW w:w="2268" w:type="dxa"/>
            <w:tcBorders>
              <w:bottom w:val="single" w:sz="4" w:space="0" w:color="auto"/>
            </w:tcBorders>
            <w:shd w:val="clear" w:color="auto" w:fill="auto"/>
          </w:tcPr>
          <w:p w:rsidR="009D0438" w:rsidRPr="00C017EE" w:rsidRDefault="009D0438" w:rsidP="009D0438">
            <w:pPr>
              <w:spacing w:line="28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将来の</w:t>
            </w:r>
            <w:r w:rsidRPr="00C017EE">
              <w:rPr>
                <w:rFonts w:ascii="HG丸ｺﾞｼｯｸM-PRO" w:eastAsia="HG丸ｺﾞｼｯｸM-PRO" w:hAnsi="HG丸ｺﾞｼｯｸM-PRO" w:hint="eastAsia"/>
                <w:szCs w:val="21"/>
              </w:rPr>
              <w:t>予定居住</w:t>
            </w:r>
            <w:r>
              <w:rPr>
                <w:rFonts w:ascii="HG丸ｺﾞｼｯｸM-PRO" w:eastAsia="HG丸ｺﾞｼｯｸM-PRO" w:hAnsi="HG丸ｺﾞｼｯｸM-PRO" w:hint="eastAsia"/>
                <w:szCs w:val="21"/>
              </w:rPr>
              <w:t>人員の見込み</w:t>
            </w:r>
          </w:p>
          <w:p w:rsidR="009D0438" w:rsidRPr="00C017EE" w:rsidRDefault="009D0438" w:rsidP="009D0438">
            <w:pPr>
              <w:spacing w:line="280" w:lineRule="exact"/>
              <w:ind w:rightChars="50" w:right="105"/>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 xml:space="preserve">　　　人</w:t>
            </w:r>
          </w:p>
        </w:tc>
      </w:tr>
      <w:tr w:rsidR="009D0438" w:rsidRPr="00C017EE" w:rsidTr="006A3302">
        <w:trPr>
          <w:trHeight w:val="426"/>
        </w:trPr>
        <w:tc>
          <w:tcPr>
            <w:tcW w:w="463" w:type="dxa"/>
            <w:tcBorders>
              <w:bottom w:val="single" w:sz="4" w:space="0" w:color="auto"/>
            </w:tcBorders>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4678" w:type="dxa"/>
            <w:tcBorders>
              <w:bottom w:val="single" w:sz="4" w:space="0" w:color="auto"/>
            </w:tcBorders>
            <w:shd w:val="clear" w:color="auto" w:fill="auto"/>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過去1年間の1日当たりの</w:t>
            </w:r>
          </w:p>
          <w:p w:rsidR="009D0438" w:rsidRDefault="00941ADC"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水道使用量実績値（平均</w:t>
            </w:r>
            <w:r w:rsidR="009D0438">
              <w:rPr>
                <w:rFonts w:ascii="HG丸ｺﾞｼｯｸM-PRO" w:eastAsia="HG丸ｺﾞｼｯｸM-PRO" w:hAnsi="HG丸ｺﾞｼｯｸM-PRO" w:hint="eastAsia"/>
                <w:szCs w:val="21"/>
              </w:rPr>
              <w:t>）</w:t>
            </w:r>
            <w:r w:rsidR="00FE44C6">
              <w:rPr>
                <w:rFonts w:ascii="HG丸ｺﾞｼｯｸM-PRO" w:eastAsia="HG丸ｺﾞｼｯｸM-PRO" w:hAnsi="HG丸ｺﾞｼｯｸM-PRO" w:hint="eastAsia"/>
                <w:szCs w:val="21"/>
              </w:rPr>
              <w:t xml:space="preserve">　※３</w:t>
            </w:r>
          </w:p>
          <w:p w:rsidR="009D0438" w:rsidRPr="00C017EE" w:rsidRDefault="009D0438" w:rsidP="009D0438">
            <w:pPr>
              <w:spacing w:line="28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1000</w:t>
            </w:r>
            <w:r>
              <w:rPr>
                <w:rFonts w:ascii="Segoe UI Symbol" w:eastAsia="HG丸ｺﾞｼｯｸM-PRO" w:hAnsi="Segoe UI Symbol" w:cs="Segoe UI Symbol" w:hint="eastAsia"/>
                <w:sz w:val="18"/>
                <w:szCs w:val="18"/>
              </w:rPr>
              <w:t>㍑／戸・日</w:t>
            </w:r>
            <w:r>
              <w:rPr>
                <w:rFonts w:ascii="HG丸ｺﾞｼｯｸM-PRO" w:eastAsia="HG丸ｺﾞｼｯｸM-PRO" w:hAnsi="HG丸ｺﾞｼｯｸM-PRO" w:hint="eastAsia"/>
                <w:sz w:val="18"/>
                <w:szCs w:val="18"/>
              </w:rPr>
              <w:t>より大きい</w:t>
            </w:r>
            <w:r w:rsidRPr="00C017EE">
              <w:rPr>
                <w:rFonts w:ascii="HG丸ｺﾞｼｯｸM-PRO" w:eastAsia="HG丸ｺﾞｼｯｸM-PRO" w:hAnsi="HG丸ｺﾞｼｯｸM-PRO" w:hint="eastAsia"/>
                <w:sz w:val="18"/>
                <w:szCs w:val="18"/>
              </w:rPr>
              <w:t>場合、適用</w:t>
            </w:r>
            <w:r>
              <w:rPr>
                <w:rFonts w:ascii="HG丸ｺﾞｼｯｸM-PRO" w:eastAsia="HG丸ｺﾞｼｯｸM-PRO" w:hAnsi="HG丸ｺﾞｼｯｸM-PRO" w:hint="eastAsia"/>
                <w:sz w:val="18"/>
                <w:szCs w:val="18"/>
              </w:rPr>
              <w:t>不可</w:t>
            </w:r>
            <w:r w:rsidRPr="00C017EE">
              <w:rPr>
                <w:rFonts w:ascii="HG丸ｺﾞｼｯｸM-PRO" w:eastAsia="HG丸ｺﾞｼｯｸM-PRO" w:hAnsi="HG丸ｺﾞｼｯｸM-PRO" w:hint="eastAsia"/>
                <w:sz w:val="18"/>
                <w:szCs w:val="18"/>
              </w:rPr>
              <w:t>）</w:t>
            </w:r>
          </w:p>
        </w:tc>
        <w:tc>
          <w:tcPr>
            <w:tcW w:w="4252" w:type="dxa"/>
            <w:gridSpan w:val="2"/>
            <w:tcBorders>
              <w:bottom w:val="single" w:sz="4" w:space="0" w:color="auto"/>
            </w:tcBorders>
            <w:shd w:val="clear" w:color="auto" w:fill="auto"/>
            <w:vAlign w:val="center"/>
          </w:tcPr>
          <w:p w:rsidR="009D0438" w:rsidRPr="00C017EE" w:rsidRDefault="009D0438" w:rsidP="009D0438">
            <w:pPr>
              <w:spacing w:line="280" w:lineRule="exact"/>
              <w:ind w:right="170"/>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lastRenderedPageBreak/>
              <w:t>㍑／戸・日</w:t>
            </w:r>
          </w:p>
        </w:tc>
      </w:tr>
      <w:tr w:rsidR="009D0438" w:rsidRPr="00C017EE" w:rsidTr="009D0438">
        <w:trPr>
          <w:trHeight w:val="976"/>
        </w:trPr>
        <w:tc>
          <w:tcPr>
            <w:tcW w:w="463" w:type="dxa"/>
            <w:vMerge w:val="restart"/>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4678" w:type="dxa"/>
            <w:tcBorders>
              <w:bottom w:val="dotted" w:sz="4" w:space="0" w:color="auto"/>
            </w:tcBorders>
            <w:shd w:val="clear" w:color="auto" w:fill="auto"/>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今後の1日当たりの</w:t>
            </w:r>
          </w:p>
          <w:p w:rsidR="009D0438" w:rsidRDefault="00941ADC"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予想水道使用量（平均</w:t>
            </w:r>
            <w:r w:rsidR="009D0438">
              <w:rPr>
                <w:rFonts w:ascii="HG丸ｺﾞｼｯｸM-PRO" w:eastAsia="HG丸ｺﾞｼｯｸM-PRO" w:hAnsi="HG丸ｺﾞｼｯｸM-PRO" w:hint="eastAsia"/>
                <w:szCs w:val="21"/>
              </w:rPr>
              <w:t>）</w:t>
            </w:r>
            <w:r w:rsidR="00FE44C6">
              <w:rPr>
                <w:rFonts w:ascii="HG丸ｺﾞｼｯｸM-PRO" w:eastAsia="HG丸ｺﾞｼｯｸM-PRO" w:hAnsi="HG丸ｺﾞｼｯｸM-PRO" w:hint="eastAsia"/>
                <w:szCs w:val="21"/>
              </w:rPr>
              <w:t xml:space="preserve">　※４</w:t>
            </w:r>
          </w:p>
          <w:p w:rsidR="009D0438" w:rsidRPr="00C017EE" w:rsidRDefault="009D0438" w:rsidP="009D0438">
            <w:pPr>
              <w:spacing w:line="280" w:lineRule="exac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000</w:t>
            </w:r>
            <w:r>
              <w:rPr>
                <w:rFonts w:ascii="Segoe UI Symbol" w:eastAsia="HG丸ｺﾞｼｯｸM-PRO" w:hAnsi="Segoe UI Symbol" w:cs="Segoe UI Symbol" w:hint="eastAsia"/>
                <w:sz w:val="18"/>
                <w:szCs w:val="18"/>
              </w:rPr>
              <w:t>㍑／戸・日</w:t>
            </w:r>
            <w:r>
              <w:rPr>
                <w:rFonts w:ascii="HG丸ｺﾞｼｯｸM-PRO" w:eastAsia="HG丸ｺﾞｼｯｸM-PRO" w:hAnsi="HG丸ｺﾞｼｯｸM-PRO" w:hint="eastAsia"/>
                <w:sz w:val="18"/>
                <w:szCs w:val="18"/>
              </w:rPr>
              <w:t>より大きい</w:t>
            </w:r>
            <w:r w:rsidRPr="00C017EE">
              <w:rPr>
                <w:rFonts w:ascii="HG丸ｺﾞｼｯｸM-PRO" w:eastAsia="HG丸ｺﾞｼｯｸM-PRO" w:hAnsi="HG丸ｺﾞｼｯｸM-PRO" w:hint="eastAsia"/>
                <w:sz w:val="18"/>
                <w:szCs w:val="18"/>
              </w:rPr>
              <w:t>場合、適用</w:t>
            </w:r>
            <w:r>
              <w:rPr>
                <w:rFonts w:ascii="HG丸ｺﾞｼｯｸM-PRO" w:eastAsia="HG丸ｺﾞｼｯｸM-PRO" w:hAnsi="HG丸ｺﾞｼｯｸM-PRO" w:hint="eastAsia"/>
                <w:sz w:val="18"/>
                <w:szCs w:val="18"/>
              </w:rPr>
              <w:t>不可</w:t>
            </w:r>
            <w:r w:rsidRPr="00C017EE">
              <w:rPr>
                <w:rFonts w:ascii="HG丸ｺﾞｼｯｸM-PRO" w:eastAsia="HG丸ｺﾞｼｯｸM-PRO" w:hAnsi="HG丸ｺﾞｼｯｸM-PRO" w:hint="eastAsia"/>
                <w:sz w:val="18"/>
                <w:szCs w:val="18"/>
              </w:rPr>
              <w:t>）</w:t>
            </w:r>
          </w:p>
        </w:tc>
        <w:tc>
          <w:tcPr>
            <w:tcW w:w="4252" w:type="dxa"/>
            <w:gridSpan w:val="2"/>
            <w:vMerge w:val="restart"/>
            <w:shd w:val="clear" w:color="auto" w:fill="auto"/>
            <w:vAlign w:val="center"/>
          </w:tcPr>
          <w:p w:rsidR="009D0438" w:rsidRPr="00C017EE" w:rsidRDefault="009D0438" w:rsidP="009D0438">
            <w:pPr>
              <w:spacing w:line="280" w:lineRule="exact"/>
              <w:ind w:right="170"/>
              <w:jc w:val="right"/>
              <w:rPr>
                <w:rFonts w:ascii="HG丸ｺﾞｼｯｸM-PRO" w:eastAsia="HG丸ｺﾞｼｯｸM-PRO" w:hAnsi="HG丸ｺﾞｼｯｸM-PRO"/>
                <w:szCs w:val="21"/>
              </w:rPr>
            </w:pPr>
            <w:r w:rsidRPr="00C017EE">
              <w:rPr>
                <w:rFonts w:ascii="HG丸ｺﾞｼｯｸM-PRO" w:eastAsia="HG丸ｺﾞｼｯｸM-PRO" w:hAnsi="HG丸ｺﾞｼｯｸM-PRO" w:hint="eastAsia"/>
                <w:szCs w:val="21"/>
              </w:rPr>
              <w:t>㍑／戸・日</w:t>
            </w:r>
          </w:p>
        </w:tc>
      </w:tr>
      <w:tr w:rsidR="009D0438" w:rsidRPr="00C017EE" w:rsidTr="009D0438">
        <w:trPr>
          <w:trHeight w:val="1047"/>
        </w:trPr>
        <w:tc>
          <w:tcPr>
            <w:tcW w:w="463" w:type="dxa"/>
            <w:vMerge/>
            <w:vAlign w:val="center"/>
          </w:tcPr>
          <w:p w:rsidR="009D0438" w:rsidRDefault="009D0438" w:rsidP="009D0438">
            <w:pPr>
              <w:spacing w:line="280" w:lineRule="exact"/>
              <w:rPr>
                <w:rFonts w:ascii="HG丸ｺﾞｼｯｸM-PRO" w:eastAsia="HG丸ｺﾞｼｯｸM-PRO" w:hAnsi="HG丸ｺﾞｼｯｸM-PRO"/>
                <w:szCs w:val="21"/>
              </w:rPr>
            </w:pPr>
          </w:p>
        </w:tc>
        <w:tc>
          <w:tcPr>
            <w:tcW w:w="4678" w:type="dxa"/>
            <w:tcBorders>
              <w:top w:val="dotted" w:sz="4" w:space="0" w:color="auto"/>
              <w:bottom w:val="single" w:sz="4" w:space="0" w:color="auto"/>
            </w:tcBorders>
            <w:shd w:val="clear" w:color="auto" w:fill="auto"/>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※算定方法</w:t>
            </w:r>
          </w:p>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【汲み取り便槽からの転換の場合】</w:t>
            </w:r>
          </w:p>
          <w:p w:rsidR="009D0438" w:rsidRDefault="00FE44C6"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9D0438">
              <w:rPr>
                <w:rFonts w:ascii="HG丸ｺﾞｼｯｸM-PRO" w:eastAsia="HG丸ｺﾞｼｯｸM-PRO" w:hAnsi="HG丸ｺﾞｼｯｸM-PRO" w:hint="eastAsia"/>
                <w:szCs w:val="21"/>
              </w:rPr>
              <w:t>の値に、居住人員1人あたり</w:t>
            </w:r>
          </w:p>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㍑／戸・日を加える</w:t>
            </w:r>
          </w:p>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【居住人員が増える場合】</w:t>
            </w:r>
          </w:p>
          <w:p w:rsidR="009D0438" w:rsidRDefault="00FE44C6"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9D0438">
              <w:rPr>
                <w:rFonts w:ascii="HG丸ｺﾞｼｯｸM-PRO" w:eastAsia="HG丸ｺﾞｼｯｸM-PRO" w:hAnsi="HG丸ｺﾞｼｯｸM-PRO" w:hint="eastAsia"/>
                <w:szCs w:val="21"/>
              </w:rPr>
              <w:t>の値に、増加人員1人あたり</w:t>
            </w:r>
          </w:p>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㍑／戸・日を加える</w:t>
            </w:r>
          </w:p>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【井戸水を使用しその水量が証明できる場合】</w:t>
            </w:r>
          </w:p>
          <w:p w:rsidR="009D0438" w:rsidRPr="006A3302" w:rsidRDefault="008420BB"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井戸水の使用水量を加える</w:t>
            </w:r>
          </w:p>
        </w:tc>
        <w:tc>
          <w:tcPr>
            <w:tcW w:w="4252" w:type="dxa"/>
            <w:gridSpan w:val="2"/>
            <w:vMerge/>
            <w:shd w:val="clear" w:color="auto" w:fill="auto"/>
            <w:vAlign w:val="center"/>
          </w:tcPr>
          <w:p w:rsidR="009D0438" w:rsidRPr="00C017EE" w:rsidRDefault="009D0438" w:rsidP="009D0438">
            <w:pPr>
              <w:spacing w:line="280" w:lineRule="exact"/>
              <w:ind w:left="3555" w:firstLineChars="100" w:firstLine="210"/>
              <w:jc w:val="right"/>
              <w:rPr>
                <w:rFonts w:ascii="HG丸ｺﾞｼｯｸM-PRO" w:eastAsia="HG丸ｺﾞｼｯｸM-PRO" w:hAnsi="HG丸ｺﾞｼｯｸM-PRO"/>
                <w:szCs w:val="21"/>
              </w:rPr>
            </w:pPr>
          </w:p>
        </w:tc>
      </w:tr>
      <w:tr w:rsidR="009D0438" w:rsidRPr="00C017EE" w:rsidTr="009D0438">
        <w:trPr>
          <w:trHeight w:val="416"/>
        </w:trPr>
        <w:tc>
          <w:tcPr>
            <w:tcW w:w="463" w:type="dxa"/>
            <w:tcBorders>
              <w:bottom w:val="single" w:sz="4" w:space="0" w:color="auto"/>
            </w:tcBorders>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p>
        </w:tc>
        <w:tc>
          <w:tcPr>
            <w:tcW w:w="4678" w:type="dxa"/>
            <w:tcBorders>
              <w:top w:val="single" w:sz="4" w:space="0" w:color="auto"/>
              <w:bottom w:val="single" w:sz="4" w:space="0" w:color="auto"/>
            </w:tcBorders>
            <w:shd w:val="clear" w:color="auto" w:fill="auto"/>
            <w:vAlign w:val="center"/>
          </w:tcPr>
          <w:p w:rsidR="009D0438" w:rsidRDefault="009D0438" w:rsidP="009D043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ただし書き適用による算定処理対象人員</w:t>
            </w:r>
          </w:p>
        </w:tc>
        <w:tc>
          <w:tcPr>
            <w:tcW w:w="4252" w:type="dxa"/>
            <w:gridSpan w:val="2"/>
            <w:tcBorders>
              <w:bottom w:val="single" w:sz="4" w:space="0" w:color="auto"/>
            </w:tcBorders>
            <w:shd w:val="clear" w:color="auto" w:fill="auto"/>
            <w:vAlign w:val="center"/>
          </w:tcPr>
          <w:p w:rsidR="009D0438" w:rsidRPr="00C017EE" w:rsidRDefault="009D0438" w:rsidP="009D0438">
            <w:pPr>
              <w:wordWrap w:val="0"/>
              <w:spacing w:line="280" w:lineRule="exact"/>
              <w:ind w:firstLineChars="100" w:firstLine="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人</w:t>
            </w:r>
          </w:p>
        </w:tc>
      </w:tr>
    </w:tbl>
    <w:p w:rsidR="009D0438" w:rsidRDefault="009D0438">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D0438" w:rsidRDefault="009D0438" w:rsidP="009D0438">
      <w:pPr>
        <w:widowControl/>
        <w:jc w:val="left"/>
        <w:rPr>
          <w:rFonts w:ascii="HG丸ｺﾞｼｯｸM-PRO" w:eastAsia="HG丸ｺﾞｼｯｸM-PRO" w:hAnsi="HG丸ｺﾞｼｯｸM-PRO"/>
          <w:sz w:val="22"/>
        </w:rPr>
      </w:pPr>
      <w:r w:rsidRPr="009D0438">
        <w:rPr>
          <w:rFonts w:ascii="HG丸ｺﾞｼｯｸM-PRO" w:eastAsia="HG丸ｺﾞｼｯｸM-PRO" w:hAnsi="HG丸ｺﾞｼｯｸM-PRO" w:hint="eastAsia"/>
          <w:sz w:val="22"/>
        </w:rPr>
        <w:lastRenderedPageBreak/>
        <w:t>※１　増築又は改築を行う場合は、当該工事後の延べ面積を記入してください。</w:t>
      </w:r>
    </w:p>
    <w:p w:rsidR="00FE44C6" w:rsidRPr="009D0438" w:rsidRDefault="00FE44C6" w:rsidP="009D0438">
      <w:pPr>
        <w:widowControl/>
        <w:jc w:val="left"/>
        <w:rPr>
          <w:rFonts w:ascii="HG丸ｺﾞｼｯｸM-PRO" w:eastAsia="HG丸ｺﾞｼｯｸM-PRO" w:hAnsi="HG丸ｺﾞｼｯｸM-PRO"/>
          <w:sz w:val="22"/>
        </w:rPr>
      </w:pPr>
    </w:p>
    <w:p w:rsidR="009D0438" w:rsidRPr="009D0438" w:rsidRDefault="009D0438" w:rsidP="009D0438">
      <w:pPr>
        <w:widowControl/>
        <w:jc w:val="left"/>
        <w:rPr>
          <w:rFonts w:ascii="HG丸ｺﾞｼｯｸM-PRO" w:eastAsia="HG丸ｺﾞｼｯｸM-PRO" w:hAnsi="HG丸ｺﾞｼｯｸM-PRO"/>
          <w:sz w:val="22"/>
        </w:rPr>
      </w:pPr>
      <w:r w:rsidRPr="009D0438">
        <w:rPr>
          <w:rFonts w:ascii="HG丸ｺﾞｼｯｸM-PRO" w:eastAsia="HG丸ｺﾞｼｯｸM-PRO" w:hAnsi="HG丸ｺﾞｼｯｸM-PRO" w:hint="eastAsia"/>
          <w:sz w:val="22"/>
        </w:rPr>
        <w:t>※２　「居住人員」については、住民票の写し</w:t>
      </w:r>
      <w:r w:rsidR="00BE34B0">
        <w:rPr>
          <w:rFonts w:ascii="HG丸ｺﾞｼｯｸM-PRO" w:eastAsia="HG丸ｺﾞｼｯｸM-PRO" w:hAnsi="HG丸ｺﾞｼｯｸM-PRO" w:hint="eastAsia"/>
          <w:sz w:val="22"/>
        </w:rPr>
        <w:t>（世帯全員のもの）</w:t>
      </w:r>
      <w:r w:rsidRPr="009D0438">
        <w:rPr>
          <w:rFonts w:ascii="HG丸ｺﾞｼｯｸM-PRO" w:eastAsia="HG丸ｺﾞｼｯｸM-PRO" w:hAnsi="HG丸ｺﾞｼｯｸM-PRO" w:hint="eastAsia"/>
          <w:sz w:val="22"/>
        </w:rPr>
        <w:t>を添付してください。</w:t>
      </w:r>
    </w:p>
    <w:p w:rsidR="009D0438" w:rsidRPr="009D0438" w:rsidRDefault="009D0438" w:rsidP="00BE34B0">
      <w:pPr>
        <w:widowControl/>
        <w:ind w:left="220"/>
        <w:jc w:val="left"/>
        <w:rPr>
          <w:rFonts w:ascii="HG丸ｺﾞｼｯｸM-PRO" w:eastAsia="HG丸ｺﾞｼｯｸM-PRO" w:hAnsi="HG丸ｺﾞｼｯｸM-PRO"/>
          <w:sz w:val="22"/>
        </w:rPr>
      </w:pPr>
      <w:r w:rsidRPr="009D0438">
        <w:rPr>
          <w:rFonts w:ascii="HG丸ｺﾞｼｯｸM-PRO" w:eastAsia="HG丸ｺﾞｼｯｸM-PRO" w:hAnsi="HG丸ｺﾞｼｯｸM-PRO" w:hint="eastAsia"/>
          <w:sz w:val="22"/>
        </w:rPr>
        <w:t>「実居住人員」については、住民票の記載の有無にかかわらず、実際に居住されている人数を記載してください。</w:t>
      </w:r>
    </w:p>
    <w:p w:rsidR="009D0438" w:rsidRPr="009D0438" w:rsidRDefault="009D0438" w:rsidP="00BE34B0">
      <w:pPr>
        <w:widowControl/>
        <w:ind w:left="22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「将来の見込み」について</w:t>
      </w:r>
      <w:r w:rsidRPr="009D0438">
        <w:rPr>
          <w:rFonts w:ascii="HG丸ｺﾞｼｯｸM-PRO" w:eastAsia="HG丸ｺﾞｼｯｸM-PRO" w:hAnsi="HG丸ｺﾞｼｯｸM-PRO" w:hint="eastAsia"/>
          <w:sz w:val="22"/>
        </w:rPr>
        <w:t>、</w:t>
      </w:r>
      <w:r w:rsidR="00BE34B0">
        <w:rPr>
          <w:rFonts w:ascii="HG丸ｺﾞｼｯｸM-PRO" w:eastAsia="HG丸ｺﾞｼｯｸM-PRO" w:hAnsi="HG丸ｺﾞｼｯｸM-PRO" w:hint="eastAsia"/>
          <w:sz w:val="22"/>
        </w:rPr>
        <w:t>子供の出生や転入等による居住人員の</w:t>
      </w:r>
      <w:r w:rsidR="00FA2800">
        <w:rPr>
          <w:rFonts w:ascii="HG丸ｺﾞｼｯｸM-PRO" w:eastAsia="HG丸ｺﾞｼｯｸM-PRO" w:hAnsi="HG丸ｺﾞｼｯｸM-PRO" w:hint="eastAsia"/>
          <w:sz w:val="22"/>
        </w:rPr>
        <w:t>増加</w:t>
      </w:r>
      <w:r w:rsidR="00BE34B0">
        <w:rPr>
          <w:rFonts w:ascii="HG丸ｺﾞｼｯｸM-PRO" w:eastAsia="HG丸ｺﾞｼｯｸM-PRO" w:hAnsi="HG丸ｺﾞｼｯｸM-PRO" w:hint="eastAsia"/>
          <w:sz w:val="22"/>
        </w:rPr>
        <w:t>が見込まれる場合</w:t>
      </w:r>
      <w:r w:rsidR="00FA2800">
        <w:rPr>
          <w:rFonts w:ascii="HG丸ｺﾞｼｯｸM-PRO" w:eastAsia="HG丸ｺﾞｼｯｸM-PRO" w:hAnsi="HG丸ｺﾞｼｯｸM-PRO" w:hint="eastAsia"/>
          <w:sz w:val="22"/>
        </w:rPr>
        <w:t>は、それ</w:t>
      </w:r>
      <w:r w:rsidR="00BE34B0">
        <w:rPr>
          <w:rFonts w:ascii="HG丸ｺﾞｼｯｸM-PRO" w:eastAsia="HG丸ｺﾞｼｯｸM-PRO" w:hAnsi="HG丸ｺﾞｼｯｸM-PRO" w:hint="eastAsia"/>
          <w:sz w:val="22"/>
        </w:rPr>
        <w:t>を見込んだ</w:t>
      </w:r>
      <w:r w:rsidR="00FA2800">
        <w:rPr>
          <w:rFonts w:ascii="HG丸ｺﾞｼｯｸM-PRO" w:eastAsia="HG丸ｺﾞｼｯｸM-PRO" w:hAnsi="HG丸ｺﾞｼｯｸM-PRO" w:hint="eastAsia"/>
          <w:sz w:val="22"/>
        </w:rPr>
        <w:t>人員を記載し、増加が見込まれない場合は実居住人員を記載してください。</w:t>
      </w:r>
    </w:p>
    <w:p w:rsidR="00FE44C6" w:rsidRDefault="00FE44C6" w:rsidP="00FE44C6">
      <w:pPr>
        <w:widowControl/>
        <w:ind w:left="220" w:hanging="220"/>
        <w:jc w:val="left"/>
        <w:rPr>
          <w:rFonts w:ascii="HG丸ｺﾞｼｯｸM-PRO" w:eastAsia="HG丸ｺﾞｼｯｸM-PRO" w:hAnsi="HG丸ｺﾞｼｯｸM-PRO"/>
          <w:color w:val="FF0000"/>
          <w:sz w:val="22"/>
        </w:rPr>
      </w:pPr>
    </w:p>
    <w:p w:rsidR="009D0438" w:rsidRPr="00FE44C6" w:rsidRDefault="009D0438" w:rsidP="00FE44C6">
      <w:pPr>
        <w:widowControl/>
        <w:ind w:left="220" w:hanging="220"/>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※３　最近１年間の水道使用量を明らかにする資料（水道局発行：納入証明</w:t>
      </w:r>
      <w:r w:rsidR="00FE44C6" w:rsidRPr="00FE44C6">
        <w:rPr>
          <w:rFonts w:ascii="HG丸ｺﾞｼｯｸM-PRO" w:eastAsia="HG丸ｺﾞｼｯｸM-PRO" w:hAnsi="HG丸ｺﾞｼｯｸM-PRO" w:hint="eastAsia"/>
          <w:color w:val="000000" w:themeColor="text1"/>
          <w:sz w:val="22"/>
        </w:rPr>
        <w:t>書又は「ご使用水量・料金のお知らせ」の写し）を添付してください。</w:t>
      </w:r>
      <w:r w:rsidRPr="00FE44C6">
        <w:rPr>
          <w:rFonts w:ascii="HG丸ｺﾞｼｯｸM-PRO" w:eastAsia="HG丸ｺﾞｼｯｸM-PRO" w:hAnsi="HG丸ｺﾞｼｯｸM-PRO" w:hint="eastAsia"/>
          <w:color w:val="000000" w:themeColor="text1"/>
          <w:sz w:val="22"/>
        </w:rPr>
        <w:t>そのうち、</w:t>
      </w:r>
      <w:r w:rsidR="00941ADC">
        <w:rPr>
          <w:rFonts w:ascii="HG丸ｺﾞｼｯｸM-PRO" w:eastAsia="HG丸ｺﾞｼｯｸM-PRO" w:hAnsi="HG丸ｺﾞｼｯｸM-PRO" w:hint="eastAsia"/>
          <w:b/>
          <w:color w:val="000000" w:themeColor="text1"/>
          <w:sz w:val="22"/>
        </w:rPr>
        <w:t>2か月毎の検針による水量を過去1年間分合計し、それ</w:t>
      </w:r>
      <w:r w:rsidR="00FE44C6" w:rsidRPr="00594EEC">
        <w:rPr>
          <w:rFonts w:ascii="HG丸ｺﾞｼｯｸM-PRO" w:eastAsia="HG丸ｺﾞｼｯｸM-PRO" w:hAnsi="HG丸ｺﾞｼｯｸM-PRO" w:hint="eastAsia"/>
          <w:b/>
          <w:color w:val="000000" w:themeColor="text1"/>
          <w:sz w:val="22"/>
        </w:rPr>
        <w:t>を</w:t>
      </w:r>
      <w:r w:rsidR="00941ADC">
        <w:rPr>
          <w:rFonts w:ascii="HG丸ｺﾞｼｯｸM-PRO" w:eastAsia="HG丸ｺﾞｼｯｸM-PRO" w:hAnsi="HG丸ｺﾞｼｯｸM-PRO" w:hint="eastAsia"/>
          <w:b/>
          <w:color w:val="000000" w:themeColor="text1"/>
          <w:sz w:val="22"/>
        </w:rPr>
        <w:t>過去1年間の日数365（閏年は366）で</w:t>
      </w:r>
      <w:r w:rsidR="00FE44C6" w:rsidRPr="00594EEC">
        <w:rPr>
          <w:rFonts w:ascii="HG丸ｺﾞｼｯｸM-PRO" w:eastAsia="HG丸ｺﾞｼｯｸM-PRO" w:hAnsi="HG丸ｺﾞｼｯｸM-PRO" w:hint="eastAsia"/>
          <w:b/>
          <w:color w:val="000000" w:themeColor="text1"/>
          <w:sz w:val="22"/>
        </w:rPr>
        <w:t>除した値</w:t>
      </w:r>
      <w:r w:rsidRPr="00FE44C6">
        <w:rPr>
          <w:rFonts w:ascii="HG丸ｺﾞｼｯｸM-PRO" w:eastAsia="HG丸ｺﾞｼｯｸM-PRO" w:hAnsi="HG丸ｺﾞｼｯｸM-PRO" w:hint="eastAsia"/>
          <w:color w:val="000000" w:themeColor="text1"/>
          <w:sz w:val="22"/>
        </w:rPr>
        <w:t>を記載してください。</w:t>
      </w:r>
    </w:p>
    <w:p w:rsidR="00FE44C6" w:rsidRPr="00594EEC" w:rsidRDefault="00FE44C6" w:rsidP="00FE44C6">
      <w:pPr>
        <w:widowControl/>
        <w:ind w:left="220" w:hanging="220"/>
        <w:jc w:val="left"/>
        <w:rPr>
          <w:rFonts w:ascii="HG丸ｺﾞｼｯｸM-PRO" w:eastAsia="HG丸ｺﾞｼｯｸM-PRO" w:hAnsi="HG丸ｺﾞｼｯｸM-PRO"/>
          <w:color w:val="000000" w:themeColor="text1"/>
          <w:sz w:val="22"/>
        </w:rPr>
      </w:pPr>
    </w:p>
    <w:p w:rsidR="00FE44C6" w:rsidRPr="00FE44C6" w:rsidRDefault="009D0438" w:rsidP="009D0438">
      <w:pPr>
        <w:widowControl/>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 xml:space="preserve">※４　</w:t>
      </w:r>
      <w:r w:rsidR="00FE44C6" w:rsidRPr="00FE44C6">
        <w:rPr>
          <w:rFonts w:ascii="HG丸ｺﾞｼｯｸM-PRO" w:eastAsia="HG丸ｺﾞｼｯｸM-PRO" w:hAnsi="HG丸ｺﾞｼｯｸM-PRO" w:hint="eastAsia"/>
          <w:color w:val="000000" w:themeColor="text1"/>
          <w:sz w:val="22"/>
        </w:rPr>
        <w:t>⑤の値に、以下の計算式で算出した値を足した値を記載してください。</w:t>
      </w:r>
    </w:p>
    <w:tbl>
      <w:tblPr>
        <w:tblStyle w:val="a3"/>
        <w:tblW w:w="0" w:type="auto"/>
        <w:tblInd w:w="279" w:type="dxa"/>
        <w:tblLook w:val="04A0" w:firstRow="1" w:lastRow="0" w:firstColumn="1" w:lastColumn="0" w:noHBand="0" w:noVBand="1"/>
      </w:tblPr>
      <w:tblGrid>
        <w:gridCol w:w="5103"/>
        <w:gridCol w:w="4354"/>
      </w:tblGrid>
      <w:tr w:rsidR="00FE44C6" w:rsidRPr="00FE44C6" w:rsidTr="00467D90">
        <w:tc>
          <w:tcPr>
            <w:tcW w:w="5103" w:type="dxa"/>
          </w:tcPr>
          <w:p w:rsidR="00FE44C6" w:rsidRPr="00FE44C6" w:rsidRDefault="00FE44C6" w:rsidP="00FE44C6">
            <w:pPr>
              <w:widowControl/>
              <w:jc w:val="center"/>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該当項目</w:t>
            </w:r>
          </w:p>
        </w:tc>
        <w:tc>
          <w:tcPr>
            <w:tcW w:w="4354" w:type="dxa"/>
          </w:tcPr>
          <w:p w:rsidR="00FE44C6" w:rsidRPr="00FE44C6" w:rsidRDefault="00FE44C6" w:rsidP="00FE44C6">
            <w:pPr>
              <w:widowControl/>
              <w:jc w:val="center"/>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計算式</w:t>
            </w:r>
          </w:p>
        </w:tc>
      </w:tr>
      <w:tr w:rsidR="00FE44C6" w:rsidRPr="00FE44C6" w:rsidTr="00467D90">
        <w:tc>
          <w:tcPr>
            <w:tcW w:w="5103" w:type="dxa"/>
          </w:tcPr>
          <w:p w:rsidR="00FE44C6" w:rsidRPr="00FE44C6" w:rsidRDefault="005B3391" w:rsidP="009D0438">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イ</w:t>
            </w:r>
            <w:r w:rsidR="00FE44C6" w:rsidRPr="00FE44C6">
              <w:rPr>
                <w:rFonts w:ascii="HG丸ｺﾞｼｯｸM-PRO" w:eastAsia="HG丸ｺﾞｼｯｸM-PRO" w:hAnsi="HG丸ｺﾞｼｯｸM-PRO" w:hint="eastAsia"/>
                <w:color w:val="000000" w:themeColor="text1"/>
                <w:sz w:val="22"/>
              </w:rPr>
              <w:t>. 現在、汲み取り槽を使用している場合</w:t>
            </w:r>
          </w:p>
        </w:tc>
        <w:tc>
          <w:tcPr>
            <w:tcW w:w="4354" w:type="dxa"/>
          </w:tcPr>
          <w:p w:rsidR="00FE44C6" w:rsidRPr="00FE44C6" w:rsidRDefault="00FE44C6" w:rsidP="009D0438">
            <w:pPr>
              <w:widowControl/>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（居住人員）× 50</w:t>
            </w:r>
          </w:p>
        </w:tc>
      </w:tr>
      <w:tr w:rsidR="00FE44C6" w:rsidRPr="00FE44C6" w:rsidTr="00467D90">
        <w:tc>
          <w:tcPr>
            <w:tcW w:w="5103" w:type="dxa"/>
          </w:tcPr>
          <w:p w:rsidR="00FE44C6" w:rsidRPr="00FE44C6" w:rsidRDefault="005B3391" w:rsidP="009D0438">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ロ</w:t>
            </w:r>
            <w:r w:rsidR="00FE44C6" w:rsidRPr="00FE44C6">
              <w:rPr>
                <w:rFonts w:ascii="HG丸ｺﾞｼｯｸM-PRO" w:eastAsia="HG丸ｺﾞｼｯｸM-PRO" w:hAnsi="HG丸ｺﾞｼｯｸM-PRO" w:hint="eastAsia"/>
                <w:color w:val="000000" w:themeColor="text1"/>
                <w:sz w:val="22"/>
              </w:rPr>
              <w:t>. 居住人員が増える場合</w:t>
            </w:r>
          </w:p>
        </w:tc>
        <w:tc>
          <w:tcPr>
            <w:tcW w:w="4354" w:type="dxa"/>
          </w:tcPr>
          <w:p w:rsidR="00FE44C6" w:rsidRPr="00FE44C6" w:rsidRDefault="00FE44C6" w:rsidP="009D0438">
            <w:pPr>
              <w:widowControl/>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（増加する人員）×200</w:t>
            </w:r>
          </w:p>
        </w:tc>
      </w:tr>
      <w:tr w:rsidR="00FE44C6" w:rsidRPr="00FE44C6" w:rsidTr="00467D90">
        <w:tc>
          <w:tcPr>
            <w:tcW w:w="5103" w:type="dxa"/>
          </w:tcPr>
          <w:p w:rsidR="00FE44C6" w:rsidRPr="00FE44C6" w:rsidRDefault="005B3391" w:rsidP="009D0438">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ハ</w:t>
            </w:r>
            <w:r w:rsidR="00FE44C6" w:rsidRPr="00FE44C6">
              <w:rPr>
                <w:rFonts w:ascii="HG丸ｺﾞｼｯｸM-PRO" w:eastAsia="HG丸ｺﾞｼｯｸM-PRO" w:hAnsi="HG丸ｺﾞｼｯｸM-PRO"/>
                <w:color w:val="000000" w:themeColor="text1"/>
                <w:sz w:val="22"/>
              </w:rPr>
              <w:t xml:space="preserve">. </w:t>
            </w:r>
            <w:r w:rsidR="00FE44C6" w:rsidRPr="00FE44C6">
              <w:rPr>
                <w:rFonts w:ascii="HG丸ｺﾞｼｯｸM-PRO" w:eastAsia="HG丸ｺﾞｼｯｸM-PRO" w:hAnsi="HG丸ｺﾞｼｯｸM-PRO" w:hint="eastAsia"/>
                <w:color w:val="000000" w:themeColor="text1"/>
                <w:sz w:val="22"/>
              </w:rPr>
              <w:t>井戸水を使用し、その水量が証明できる場合</w:t>
            </w:r>
          </w:p>
        </w:tc>
        <w:tc>
          <w:tcPr>
            <w:tcW w:w="4354" w:type="dxa"/>
          </w:tcPr>
          <w:p w:rsidR="00FE44C6" w:rsidRPr="00FE44C6" w:rsidRDefault="00CC7A90" w:rsidP="00CC7A90">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算出した１日当たりの水量の平均</w:t>
            </w:r>
            <w:r w:rsidR="00FE44C6" w:rsidRPr="00FE44C6">
              <w:rPr>
                <w:rFonts w:ascii="HG丸ｺﾞｼｯｸM-PRO" w:eastAsia="HG丸ｺﾞｼｯｸM-PRO" w:hAnsi="HG丸ｺﾞｼｯｸM-PRO" w:hint="eastAsia"/>
                <w:color w:val="000000" w:themeColor="text1"/>
                <w:sz w:val="22"/>
              </w:rPr>
              <w:t>値</w:t>
            </w:r>
          </w:p>
        </w:tc>
      </w:tr>
      <w:tr w:rsidR="00FE44C6" w:rsidRPr="00FE44C6" w:rsidTr="00467D90">
        <w:tc>
          <w:tcPr>
            <w:tcW w:w="5103" w:type="dxa"/>
          </w:tcPr>
          <w:p w:rsidR="00FE44C6" w:rsidRPr="00FE44C6" w:rsidRDefault="005B3391" w:rsidP="00FE44C6">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ニ</w:t>
            </w:r>
            <w:r w:rsidR="00FE44C6" w:rsidRPr="00FE44C6">
              <w:rPr>
                <w:rFonts w:ascii="HG丸ｺﾞｼｯｸM-PRO" w:eastAsia="HG丸ｺﾞｼｯｸM-PRO" w:hAnsi="HG丸ｺﾞｼｯｸM-PRO" w:hint="eastAsia"/>
                <w:color w:val="000000" w:themeColor="text1"/>
                <w:sz w:val="22"/>
              </w:rPr>
              <w:t>.</w:t>
            </w:r>
            <w:r w:rsidR="00FE44C6" w:rsidRPr="00FE44C6">
              <w:rPr>
                <w:rFonts w:ascii="HG丸ｺﾞｼｯｸM-PRO" w:eastAsia="HG丸ｺﾞｼｯｸM-PRO" w:hAnsi="HG丸ｺﾞｼｯｸM-PRO"/>
                <w:color w:val="000000" w:themeColor="text1"/>
                <w:sz w:val="22"/>
              </w:rPr>
              <w:t xml:space="preserve"> A</w:t>
            </w:r>
            <w:r w:rsidR="00FE44C6" w:rsidRPr="00FE44C6">
              <w:rPr>
                <w:rFonts w:ascii="HG丸ｺﾞｼｯｸM-PRO" w:eastAsia="HG丸ｺﾞｼｯｸM-PRO" w:hAnsi="HG丸ｺﾞｼｯｸM-PRO" w:hint="eastAsia"/>
                <w:color w:val="000000" w:themeColor="text1"/>
                <w:sz w:val="22"/>
              </w:rPr>
              <w:t>～Cのいずれにも該当しない場合</w:t>
            </w:r>
          </w:p>
        </w:tc>
        <w:tc>
          <w:tcPr>
            <w:tcW w:w="4354" w:type="dxa"/>
          </w:tcPr>
          <w:p w:rsidR="00FE44C6" w:rsidRPr="00FE44C6" w:rsidRDefault="00FE44C6" w:rsidP="009D0438">
            <w:pPr>
              <w:widowControl/>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なし（０）</w:t>
            </w:r>
          </w:p>
        </w:tc>
      </w:tr>
    </w:tbl>
    <w:p w:rsidR="00FE44C6" w:rsidRDefault="00FE44C6" w:rsidP="00FE44C6">
      <w:pPr>
        <w:widowControl/>
        <w:ind w:firstLine="220"/>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該当項目に</w:t>
      </w:r>
      <w:r w:rsidRPr="00594EEC">
        <w:rPr>
          <w:rFonts w:ascii="HG丸ｺﾞｼｯｸM-PRO" w:eastAsia="HG丸ｺﾞｼｯｸM-PRO" w:hAnsi="HG丸ｺﾞｼｯｸM-PRO" w:hint="eastAsia"/>
          <w:color w:val="000000" w:themeColor="text1"/>
          <w:sz w:val="22"/>
        </w:rPr>
        <w:t>複数当てはまる場合は、当てはまる全ての値を加えてください</w:t>
      </w:r>
      <w:r w:rsidRPr="00FE44C6">
        <w:rPr>
          <w:rFonts w:ascii="HG丸ｺﾞｼｯｸM-PRO" w:eastAsia="HG丸ｺﾞｼｯｸM-PRO" w:hAnsi="HG丸ｺﾞｼｯｸM-PRO" w:hint="eastAsia"/>
          <w:color w:val="000000" w:themeColor="text1"/>
          <w:sz w:val="22"/>
        </w:rPr>
        <w:t>。</w:t>
      </w:r>
    </w:p>
    <w:p w:rsidR="005B3391" w:rsidRPr="00FE44C6" w:rsidRDefault="005B3391" w:rsidP="00FE44C6">
      <w:pPr>
        <w:widowControl/>
        <w:ind w:firstLine="220"/>
        <w:jc w:val="left"/>
        <w:rPr>
          <w:rFonts w:ascii="HG丸ｺﾞｼｯｸM-PRO" w:eastAsia="HG丸ｺﾞｼｯｸM-PRO" w:hAnsi="HG丸ｺﾞｼｯｸM-PRO"/>
          <w:color w:val="000000" w:themeColor="text1"/>
          <w:sz w:val="22"/>
        </w:rPr>
      </w:pPr>
    </w:p>
    <w:p w:rsidR="00FE44C6" w:rsidRPr="00FE44C6" w:rsidRDefault="00FE44C6" w:rsidP="00FE44C6">
      <w:pPr>
        <w:widowControl/>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（計算例）</w:t>
      </w:r>
      <w:r w:rsidR="005B3391">
        <w:rPr>
          <w:rFonts w:ascii="HG丸ｺﾞｼｯｸM-PRO" w:eastAsia="HG丸ｺﾞｼｯｸM-PRO" w:hAnsi="HG丸ｺﾞｼｯｸM-PRO" w:hint="eastAsia"/>
          <w:color w:val="000000" w:themeColor="text1"/>
          <w:sz w:val="22"/>
        </w:rPr>
        <w:t>イ</w:t>
      </w:r>
      <w:r w:rsidRPr="00FE44C6">
        <w:rPr>
          <w:rFonts w:ascii="HG丸ｺﾞｼｯｸM-PRO" w:eastAsia="HG丸ｺﾞｼｯｸM-PRO" w:hAnsi="HG丸ｺﾞｼｯｸM-PRO" w:hint="eastAsia"/>
          <w:color w:val="000000" w:themeColor="text1"/>
          <w:sz w:val="22"/>
        </w:rPr>
        <w:t>・</w:t>
      </w:r>
      <w:r w:rsidR="005B3391">
        <w:rPr>
          <w:rFonts w:ascii="HG丸ｺﾞｼｯｸM-PRO" w:eastAsia="HG丸ｺﾞｼｯｸM-PRO" w:hAnsi="HG丸ｺﾞｼｯｸM-PRO" w:hint="eastAsia"/>
          <w:color w:val="000000" w:themeColor="text1"/>
          <w:sz w:val="22"/>
        </w:rPr>
        <w:t>ロ</w:t>
      </w:r>
      <w:r w:rsidR="0062686B">
        <w:rPr>
          <w:rFonts w:ascii="HG丸ｺﾞｼｯｸM-PRO" w:eastAsia="HG丸ｺﾞｼｯｸM-PRO" w:hAnsi="HG丸ｺﾞｼｯｸM-PRO" w:hint="eastAsia"/>
          <w:color w:val="000000" w:themeColor="text1"/>
          <w:sz w:val="22"/>
        </w:rPr>
        <w:t>・</w:t>
      </w:r>
      <w:r w:rsidR="005B3391">
        <w:rPr>
          <w:rFonts w:ascii="HG丸ｺﾞｼｯｸM-PRO" w:eastAsia="HG丸ｺﾞｼｯｸM-PRO" w:hAnsi="HG丸ｺﾞｼｯｸM-PRO" w:hint="eastAsia"/>
          <w:color w:val="000000" w:themeColor="text1"/>
          <w:sz w:val="22"/>
        </w:rPr>
        <w:t>ハ</w:t>
      </w:r>
      <w:r w:rsidR="0062686B">
        <w:rPr>
          <w:rFonts w:ascii="HG丸ｺﾞｼｯｸM-PRO" w:eastAsia="HG丸ｺﾞｼｯｸM-PRO" w:hAnsi="HG丸ｺﾞｼｯｸM-PRO" w:hint="eastAsia"/>
          <w:color w:val="000000" w:themeColor="text1"/>
          <w:sz w:val="22"/>
        </w:rPr>
        <w:t>全て</w:t>
      </w:r>
      <w:r w:rsidRPr="00FE44C6">
        <w:rPr>
          <w:rFonts w:ascii="HG丸ｺﾞｼｯｸM-PRO" w:eastAsia="HG丸ｺﾞｼｯｸM-PRO" w:hAnsi="HG丸ｺﾞｼｯｸM-PRO" w:hint="eastAsia"/>
          <w:color w:val="000000" w:themeColor="text1"/>
          <w:sz w:val="22"/>
        </w:rPr>
        <w:t>に該当する事例</w:t>
      </w:r>
    </w:p>
    <w:p w:rsidR="00FE44C6" w:rsidRPr="00FE44C6" w:rsidRDefault="004108E4" w:rsidP="00FE44C6">
      <w:pPr>
        <w:widowControl/>
        <w:ind w:firstLine="110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lastRenderedPageBreak/>
        <w:t>過去１年間の１日当たりの水道使用量実績値（平均</w:t>
      </w:r>
      <w:r w:rsidR="00FE44C6" w:rsidRPr="00FE44C6">
        <w:rPr>
          <w:rFonts w:ascii="HG丸ｺﾞｼｯｸM-PRO" w:eastAsia="HG丸ｺﾞｼｯｸM-PRO" w:hAnsi="HG丸ｺﾞｼｯｸM-PRO" w:hint="eastAsia"/>
          <w:color w:val="000000" w:themeColor="text1"/>
          <w:sz w:val="22"/>
        </w:rPr>
        <w:t>）=</w:t>
      </w:r>
      <w:r w:rsidR="00FE44C6" w:rsidRPr="00FE44C6">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hint="eastAsia"/>
          <w:color w:val="000000" w:themeColor="text1"/>
          <w:sz w:val="22"/>
        </w:rPr>
        <w:t>5</w:t>
      </w:r>
      <w:r w:rsidR="00FE44C6" w:rsidRPr="00FE44C6">
        <w:rPr>
          <w:rFonts w:ascii="HG丸ｺﾞｼｯｸM-PRO" w:eastAsia="HG丸ｺﾞｼｯｸM-PRO" w:hAnsi="HG丸ｺﾞｼｯｸM-PRO" w:hint="eastAsia"/>
          <w:color w:val="000000" w:themeColor="text1"/>
          <w:sz w:val="22"/>
        </w:rPr>
        <w:t>00㍑／戸・日</w:t>
      </w:r>
    </w:p>
    <w:p w:rsidR="00FE44C6" w:rsidRPr="00FE44C6" w:rsidRDefault="00FE44C6" w:rsidP="00FE44C6">
      <w:pPr>
        <w:widowControl/>
        <w:ind w:firstLine="1100"/>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実居住人員2人、将来増加する人員1人で、現在汲み取り槽を使用</w:t>
      </w:r>
    </w:p>
    <w:p w:rsidR="00FE44C6" w:rsidRPr="00FE44C6" w:rsidRDefault="00FE44C6" w:rsidP="00FE44C6">
      <w:pPr>
        <w:widowControl/>
        <w:ind w:firstLine="1100"/>
        <w:jc w:val="left"/>
        <w:rPr>
          <w:rFonts w:ascii="HG丸ｺﾞｼｯｸM-PRO" w:eastAsia="HG丸ｺﾞｼｯｸM-PRO" w:hAnsi="HG丸ｺﾞｼｯｸM-PRO"/>
          <w:color w:val="000000" w:themeColor="text1"/>
          <w:sz w:val="22"/>
        </w:rPr>
      </w:pPr>
      <w:r w:rsidRPr="00FE44C6">
        <w:rPr>
          <w:rFonts w:ascii="HG丸ｺﾞｼｯｸM-PRO" w:eastAsia="HG丸ｺﾞｼｯｸM-PRO" w:hAnsi="HG丸ｺﾞｼｯｸM-PRO" w:hint="eastAsia"/>
          <w:color w:val="000000" w:themeColor="text1"/>
          <w:sz w:val="22"/>
        </w:rPr>
        <w:t>井戸水</w:t>
      </w:r>
      <w:r w:rsidR="0062686B">
        <w:rPr>
          <w:rFonts w:ascii="HG丸ｺﾞｼｯｸM-PRO" w:eastAsia="HG丸ｺﾞｼｯｸM-PRO" w:hAnsi="HG丸ｺﾞｼｯｸM-PRO" w:hint="eastAsia"/>
          <w:color w:val="000000" w:themeColor="text1"/>
          <w:sz w:val="22"/>
        </w:rPr>
        <w:t xml:space="preserve">を50㍑／戸・日　</w:t>
      </w:r>
      <w:r w:rsidRPr="00FE44C6">
        <w:rPr>
          <w:rFonts w:ascii="HG丸ｺﾞｼｯｸM-PRO" w:eastAsia="HG丸ｺﾞｼｯｸM-PRO" w:hAnsi="HG丸ｺﾞｼｯｸM-PRO" w:hint="eastAsia"/>
          <w:color w:val="000000" w:themeColor="text1"/>
          <w:sz w:val="22"/>
        </w:rPr>
        <w:t>使用</w:t>
      </w:r>
      <w:r w:rsidR="0062686B">
        <w:rPr>
          <w:rFonts w:ascii="HG丸ｺﾞｼｯｸM-PRO" w:eastAsia="HG丸ｺﾞｼｯｸM-PRO" w:hAnsi="HG丸ｺﾞｼｯｸM-PRO" w:hint="eastAsia"/>
          <w:color w:val="000000" w:themeColor="text1"/>
          <w:sz w:val="22"/>
        </w:rPr>
        <w:t>し、水量</w:t>
      </w:r>
      <w:r w:rsidR="00594EEC">
        <w:rPr>
          <w:rFonts w:ascii="HG丸ｺﾞｼｯｸM-PRO" w:eastAsia="HG丸ｺﾞｼｯｸM-PRO" w:hAnsi="HG丸ｺﾞｼｯｸM-PRO" w:hint="eastAsia"/>
          <w:color w:val="000000" w:themeColor="text1"/>
          <w:sz w:val="22"/>
        </w:rPr>
        <w:t>を</w:t>
      </w:r>
      <w:r w:rsidR="0062686B">
        <w:rPr>
          <w:rFonts w:ascii="HG丸ｺﾞｼｯｸM-PRO" w:eastAsia="HG丸ｺﾞｼｯｸM-PRO" w:hAnsi="HG丸ｺﾞｼｯｸM-PRO" w:hint="eastAsia"/>
          <w:color w:val="000000" w:themeColor="text1"/>
          <w:sz w:val="22"/>
        </w:rPr>
        <w:t>証明</w:t>
      </w:r>
      <w:r w:rsidR="00594EEC">
        <w:rPr>
          <w:rFonts w:ascii="HG丸ｺﾞｼｯｸM-PRO" w:eastAsia="HG丸ｺﾞｼｯｸM-PRO" w:hAnsi="HG丸ｺﾞｼｯｸM-PRO" w:hint="eastAsia"/>
          <w:color w:val="000000" w:themeColor="text1"/>
          <w:sz w:val="22"/>
        </w:rPr>
        <w:t>できる場合</w:t>
      </w:r>
    </w:p>
    <w:p w:rsidR="00FE44C6" w:rsidRDefault="00FE44C6" w:rsidP="00FE44C6">
      <w:pPr>
        <w:widowControl/>
        <w:ind w:firstLine="220"/>
        <w:jc w:val="left"/>
        <w:rPr>
          <w:rFonts w:ascii="HG丸ｺﾞｼｯｸM-PRO" w:eastAsia="HG丸ｺﾞｼｯｸM-PRO" w:hAnsi="HG丸ｺﾞｼｯｸM-PRO"/>
          <w:color w:val="000000" w:themeColor="text1"/>
          <w:sz w:val="22"/>
          <w:u w:val="single"/>
        </w:rPr>
      </w:pPr>
      <w:r w:rsidRPr="00FE44C6">
        <w:rPr>
          <w:rFonts w:ascii="HG丸ｺﾞｼｯｸM-PRO" w:eastAsia="HG丸ｺﾞｼｯｸM-PRO" w:hAnsi="HG丸ｺﾞｼｯｸM-PRO" w:hint="eastAsia"/>
          <w:color w:val="000000" w:themeColor="text1"/>
          <w:sz w:val="22"/>
        </w:rPr>
        <w:t xml:space="preserve">　　　　</w:t>
      </w:r>
      <w:r w:rsidR="00594EEC">
        <w:rPr>
          <w:rFonts w:ascii="HG丸ｺﾞｼｯｸM-PRO" w:eastAsia="HG丸ｺﾞｼｯｸM-PRO" w:hAnsi="HG丸ｺﾞｼｯｸM-PRO" w:hint="eastAsia"/>
          <w:color w:val="000000" w:themeColor="text1"/>
          <w:sz w:val="22"/>
        </w:rPr>
        <w:t xml:space="preserve">　</w:t>
      </w:r>
      <w:r w:rsidR="0062686B">
        <w:rPr>
          <w:rFonts w:ascii="HG丸ｺﾞｼｯｸM-PRO" w:eastAsia="HG丸ｺﾞｼｯｸM-PRO" w:hAnsi="HG丸ｺﾞｼｯｸM-PRO" w:hint="eastAsia"/>
          <w:color w:val="000000" w:themeColor="text1"/>
          <w:sz w:val="22"/>
        </w:rPr>
        <w:t>5</w:t>
      </w:r>
      <w:r w:rsidR="005B3391">
        <w:rPr>
          <w:rFonts w:ascii="HG丸ｺﾞｼｯｸM-PRO" w:eastAsia="HG丸ｺﾞｼｯｸM-PRO" w:hAnsi="HG丸ｺﾞｼｯｸM-PRO" w:hint="eastAsia"/>
          <w:color w:val="000000" w:themeColor="text1"/>
          <w:sz w:val="22"/>
        </w:rPr>
        <w:t>00＋</w:t>
      </w:r>
      <w:r w:rsidRPr="00FE44C6">
        <w:rPr>
          <w:rFonts w:ascii="HG丸ｺﾞｼｯｸM-PRO" w:eastAsia="HG丸ｺﾞｼｯｸM-PRO" w:hAnsi="HG丸ｺﾞｼｯｸM-PRO" w:hint="eastAsia"/>
          <w:color w:val="000000" w:themeColor="text1"/>
          <w:sz w:val="22"/>
        </w:rPr>
        <w:t>（2×50）</w:t>
      </w:r>
      <w:r w:rsidR="005B3391">
        <w:rPr>
          <w:rFonts w:ascii="HG丸ｺﾞｼｯｸM-PRO" w:eastAsia="HG丸ｺﾞｼｯｸM-PRO" w:hAnsi="HG丸ｺﾞｼｯｸM-PRO" w:hint="eastAsia"/>
          <w:color w:val="000000" w:themeColor="text1"/>
          <w:sz w:val="22"/>
        </w:rPr>
        <w:t>＋</w:t>
      </w:r>
      <w:r w:rsidRPr="00FE44C6">
        <w:rPr>
          <w:rFonts w:ascii="HG丸ｺﾞｼｯｸM-PRO" w:eastAsia="HG丸ｺﾞｼｯｸM-PRO" w:hAnsi="HG丸ｺﾞｼｯｸM-PRO" w:hint="eastAsia"/>
          <w:color w:val="000000" w:themeColor="text1"/>
          <w:sz w:val="22"/>
        </w:rPr>
        <w:t>（1×200）</w:t>
      </w:r>
      <w:r w:rsidR="005B3391">
        <w:rPr>
          <w:rFonts w:ascii="HG丸ｺﾞｼｯｸM-PRO" w:eastAsia="HG丸ｺﾞｼｯｸM-PRO" w:hAnsi="HG丸ｺﾞｼｯｸM-PRO" w:hint="eastAsia"/>
          <w:color w:val="000000" w:themeColor="text1"/>
          <w:sz w:val="22"/>
        </w:rPr>
        <w:t>＋</w:t>
      </w:r>
      <w:r w:rsidR="0062686B">
        <w:rPr>
          <w:rFonts w:ascii="HG丸ｺﾞｼｯｸM-PRO" w:eastAsia="HG丸ｺﾞｼｯｸM-PRO" w:hAnsi="HG丸ｺﾞｼｯｸM-PRO" w:hint="eastAsia"/>
          <w:color w:val="000000" w:themeColor="text1"/>
          <w:sz w:val="22"/>
        </w:rPr>
        <w:t xml:space="preserve">50 </w:t>
      </w:r>
      <w:r w:rsidR="005B3391">
        <w:rPr>
          <w:rFonts w:ascii="HG丸ｺﾞｼｯｸM-PRO" w:eastAsia="HG丸ｺﾞｼｯｸM-PRO" w:hAnsi="HG丸ｺﾞｼｯｸM-PRO" w:hint="eastAsia"/>
          <w:color w:val="000000" w:themeColor="text1"/>
          <w:sz w:val="22"/>
        </w:rPr>
        <w:t>＝</w:t>
      </w:r>
      <w:r w:rsidRPr="00FE44C6">
        <w:rPr>
          <w:rFonts w:ascii="HG丸ｺﾞｼｯｸM-PRO" w:eastAsia="HG丸ｺﾞｼｯｸM-PRO" w:hAnsi="HG丸ｺﾞｼｯｸM-PRO" w:hint="eastAsia"/>
          <w:color w:val="000000" w:themeColor="text1"/>
          <w:sz w:val="22"/>
        </w:rPr>
        <w:t xml:space="preserve"> </w:t>
      </w:r>
      <w:r w:rsidR="0062686B">
        <w:rPr>
          <w:rFonts w:ascii="HG丸ｺﾞｼｯｸM-PRO" w:eastAsia="HG丸ｺﾞｼｯｸM-PRO" w:hAnsi="HG丸ｺﾞｼｯｸM-PRO"/>
          <w:color w:val="000000" w:themeColor="text1"/>
          <w:sz w:val="22"/>
          <w:u w:val="single"/>
        </w:rPr>
        <w:t>85</w:t>
      </w:r>
      <w:r w:rsidRPr="00FE44C6">
        <w:rPr>
          <w:rFonts w:ascii="HG丸ｺﾞｼｯｸM-PRO" w:eastAsia="HG丸ｺﾞｼｯｸM-PRO" w:hAnsi="HG丸ｺﾞｼｯｸM-PRO"/>
          <w:color w:val="000000" w:themeColor="text1"/>
          <w:sz w:val="22"/>
          <w:u w:val="single"/>
        </w:rPr>
        <w:t>0</w:t>
      </w:r>
      <w:r w:rsidRPr="00FE44C6">
        <w:rPr>
          <w:rFonts w:ascii="HG丸ｺﾞｼｯｸM-PRO" w:eastAsia="HG丸ｺﾞｼｯｸM-PRO" w:hAnsi="HG丸ｺﾞｼｯｸM-PRO" w:hint="eastAsia"/>
          <w:color w:val="000000" w:themeColor="text1"/>
          <w:sz w:val="22"/>
          <w:u w:val="single"/>
        </w:rPr>
        <w:t>㍑／戸・日</w:t>
      </w:r>
    </w:p>
    <w:p w:rsidR="00467D90" w:rsidRPr="00FE44C6" w:rsidRDefault="00467D90" w:rsidP="00467D90">
      <w:pPr>
        <w:widowControl/>
        <w:jc w:val="left"/>
        <w:rPr>
          <w:rFonts w:ascii="HG丸ｺﾞｼｯｸM-PRO" w:eastAsia="HG丸ｺﾞｼｯｸM-PRO" w:hAnsi="HG丸ｺﾞｼｯｸM-PRO"/>
          <w:color w:val="000000" w:themeColor="text1"/>
          <w:sz w:val="22"/>
        </w:rPr>
      </w:pPr>
    </w:p>
    <w:p w:rsidR="009D0438" w:rsidRDefault="009D0438">
      <w:pPr>
        <w:widowControl/>
        <w:jc w:val="left"/>
        <w:rPr>
          <w:rFonts w:ascii="HG丸ｺﾞｼｯｸM-PRO" w:eastAsia="HG丸ｺﾞｼｯｸM-PRO" w:hAnsi="HG丸ｺﾞｼｯｸM-PRO"/>
          <w:szCs w:val="21"/>
        </w:rPr>
      </w:pPr>
    </w:p>
    <w:sectPr w:rsidR="009D0438" w:rsidSect="006367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90" w:rsidRDefault="00CC7A90" w:rsidP="003B1FBC">
      <w:r>
        <w:separator/>
      </w:r>
    </w:p>
  </w:endnote>
  <w:endnote w:type="continuationSeparator" w:id="0">
    <w:p w:rsidR="00CC7A90" w:rsidRDefault="00CC7A90" w:rsidP="003B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90" w:rsidRDefault="00CC7A90" w:rsidP="003B1FBC">
      <w:r>
        <w:separator/>
      </w:r>
    </w:p>
  </w:footnote>
  <w:footnote w:type="continuationSeparator" w:id="0">
    <w:p w:rsidR="00CC7A90" w:rsidRDefault="00CC7A90" w:rsidP="003B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E4"/>
    <w:rsid w:val="000341C6"/>
    <w:rsid w:val="000F5D84"/>
    <w:rsid w:val="0013537B"/>
    <w:rsid w:val="0016349B"/>
    <w:rsid w:val="00227276"/>
    <w:rsid w:val="00244378"/>
    <w:rsid w:val="00267E68"/>
    <w:rsid w:val="0038688E"/>
    <w:rsid w:val="003B1FBC"/>
    <w:rsid w:val="003B1FF5"/>
    <w:rsid w:val="004108E4"/>
    <w:rsid w:val="00467D90"/>
    <w:rsid w:val="0056551D"/>
    <w:rsid w:val="00594EEC"/>
    <w:rsid w:val="005B3391"/>
    <w:rsid w:val="0062686B"/>
    <w:rsid w:val="006367E4"/>
    <w:rsid w:val="006A3302"/>
    <w:rsid w:val="006E104C"/>
    <w:rsid w:val="00701AAE"/>
    <w:rsid w:val="00756E52"/>
    <w:rsid w:val="00790900"/>
    <w:rsid w:val="007A3377"/>
    <w:rsid w:val="008420BB"/>
    <w:rsid w:val="00941ADC"/>
    <w:rsid w:val="00955F23"/>
    <w:rsid w:val="009C105E"/>
    <w:rsid w:val="009D0438"/>
    <w:rsid w:val="009F7382"/>
    <w:rsid w:val="00A3752F"/>
    <w:rsid w:val="00B16935"/>
    <w:rsid w:val="00B64AC9"/>
    <w:rsid w:val="00BE34B0"/>
    <w:rsid w:val="00C017EE"/>
    <w:rsid w:val="00C12311"/>
    <w:rsid w:val="00C45F3A"/>
    <w:rsid w:val="00CC7A90"/>
    <w:rsid w:val="00D626CE"/>
    <w:rsid w:val="00D92B9A"/>
    <w:rsid w:val="00E27A89"/>
    <w:rsid w:val="00E545B3"/>
    <w:rsid w:val="00FA2800"/>
    <w:rsid w:val="00FD34B3"/>
    <w:rsid w:val="00FE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F7D8BA"/>
  <w15:chartTrackingRefBased/>
  <w15:docId w15:val="{97670478-45D4-4426-AE71-6A03207C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017EE"/>
    <w:pPr>
      <w:jc w:val="center"/>
    </w:pPr>
  </w:style>
  <w:style w:type="character" w:customStyle="1" w:styleId="a5">
    <w:name w:val="記 (文字)"/>
    <w:basedOn w:val="a0"/>
    <w:link w:val="a4"/>
    <w:uiPriority w:val="99"/>
    <w:rsid w:val="00C017EE"/>
  </w:style>
  <w:style w:type="paragraph" w:styleId="a6">
    <w:name w:val="Closing"/>
    <w:basedOn w:val="a"/>
    <w:link w:val="a7"/>
    <w:uiPriority w:val="99"/>
    <w:unhideWhenUsed/>
    <w:rsid w:val="00C017EE"/>
    <w:pPr>
      <w:jc w:val="right"/>
    </w:pPr>
  </w:style>
  <w:style w:type="character" w:customStyle="1" w:styleId="a7">
    <w:name w:val="結語 (文字)"/>
    <w:basedOn w:val="a0"/>
    <w:link w:val="a6"/>
    <w:uiPriority w:val="99"/>
    <w:rsid w:val="00C017EE"/>
  </w:style>
  <w:style w:type="paragraph" w:styleId="a8">
    <w:name w:val="header"/>
    <w:basedOn w:val="a"/>
    <w:link w:val="a9"/>
    <w:uiPriority w:val="99"/>
    <w:unhideWhenUsed/>
    <w:rsid w:val="003B1FBC"/>
    <w:pPr>
      <w:tabs>
        <w:tab w:val="center" w:pos="4252"/>
        <w:tab w:val="right" w:pos="8504"/>
      </w:tabs>
      <w:snapToGrid w:val="0"/>
    </w:pPr>
  </w:style>
  <w:style w:type="character" w:customStyle="1" w:styleId="a9">
    <w:name w:val="ヘッダー (文字)"/>
    <w:basedOn w:val="a0"/>
    <w:link w:val="a8"/>
    <w:uiPriority w:val="99"/>
    <w:rsid w:val="003B1FBC"/>
  </w:style>
  <w:style w:type="paragraph" w:styleId="aa">
    <w:name w:val="footer"/>
    <w:basedOn w:val="a"/>
    <w:link w:val="ab"/>
    <w:uiPriority w:val="99"/>
    <w:unhideWhenUsed/>
    <w:rsid w:val="003B1FBC"/>
    <w:pPr>
      <w:tabs>
        <w:tab w:val="center" w:pos="4252"/>
        <w:tab w:val="right" w:pos="8504"/>
      </w:tabs>
      <w:snapToGrid w:val="0"/>
    </w:pPr>
  </w:style>
  <w:style w:type="character" w:customStyle="1" w:styleId="ab">
    <w:name w:val="フッター (文字)"/>
    <w:basedOn w:val="a0"/>
    <w:link w:val="aa"/>
    <w:uiPriority w:val="99"/>
    <w:rsid w:val="003B1FBC"/>
  </w:style>
  <w:style w:type="paragraph" w:styleId="ac">
    <w:name w:val="Balloon Text"/>
    <w:basedOn w:val="a"/>
    <w:link w:val="ad"/>
    <w:uiPriority w:val="99"/>
    <w:semiHidden/>
    <w:unhideWhenUsed/>
    <w:rsid w:val="00CC7A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7A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小柳津　教之</dc:creator>
  <cp:lastModifiedBy>小柳津　教之</cp:lastModifiedBy>
  <cp:revision>2</cp:revision>
  <cp:lastPrinted>2022-03-30T04:01:00Z</cp:lastPrinted>
  <dcterms:created xsi:type="dcterms:W3CDTF">2022-03-30T04:07:00Z</dcterms:created>
  <dcterms:modified xsi:type="dcterms:W3CDTF">2022-03-30T04:07:00Z</dcterms:modified>
</cp:coreProperties>
</file>